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BA" w:rsidRPr="00633F99" w:rsidRDefault="000212B5" w:rsidP="000212B5">
      <w:pPr>
        <w:jc w:val="both"/>
        <w:rPr>
          <w:rFonts w:ascii="Times New Roman"/>
          <w:b/>
          <w:bCs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782144" behindDoc="1" locked="0" layoutInCell="1" allowOverlap="1" wp14:anchorId="7FA4F01D" wp14:editId="759C7A59">
            <wp:simplePos x="0" y="0"/>
            <wp:positionH relativeFrom="column">
              <wp:posOffset>311150</wp:posOffset>
            </wp:positionH>
            <wp:positionV relativeFrom="paragraph">
              <wp:posOffset>-44450</wp:posOffset>
            </wp:positionV>
            <wp:extent cx="1981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92" y="21221"/>
                <wp:lineTo x="2139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BBA" w:rsidRPr="000212B5" w:rsidRDefault="00163BBA" w:rsidP="000212B5">
      <w:pPr>
        <w:pStyle w:val="Pa1"/>
        <w:rPr>
          <w:rStyle w:val="A10"/>
          <w:rFonts w:ascii="Times New Roman" w:hAnsi="Times New Roman"/>
          <w:b w:val="0"/>
          <w:bCs/>
          <w:szCs w:val="28"/>
          <w:lang w:val="en-US"/>
        </w:rPr>
      </w:pPr>
    </w:p>
    <w:p w:rsidR="00163BBA" w:rsidRPr="000212B5" w:rsidRDefault="00163BBA" w:rsidP="000212B5">
      <w:pPr>
        <w:pStyle w:val="Pa1"/>
        <w:rPr>
          <w:rStyle w:val="A10"/>
          <w:rFonts w:ascii="Times New Roman" w:hAnsi="Times New Roman"/>
          <w:b w:val="0"/>
          <w:bCs/>
          <w:szCs w:val="28"/>
          <w:lang w:val="en-US"/>
        </w:rPr>
      </w:pPr>
    </w:p>
    <w:p w:rsidR="00163BBA" w:rsidRPr="00111BC3" w:rsidRDefault="000212B5" w:rsidP="000212B5">
      <w:pPr>
        <w:pStyle w:val="Pa1"/>
        <w:rPr>
          <w:rStyle w:val="A10"/>
          <w:rFonts w:ascii="Arial" w:hAnsi="Arial" w:cs="Arial"/>
          <w:b w:val="0"/>
          <w:bCs/>
          <w:color w:val="385623" w:themeColor="accent6" w:themeShade="80"/>
          <w:szCs w:val="28"/>
        </w:rPr>
      </w:pPr>
      <w:r w:rsidRPr="00111BC3">
        <w:rPr>
          <w:rStyle w:val="A10"/>
          <w:rFonts w:ascii="Arial" w:hAnsi="Arial" w:cs="Arial"/>
          <w:b w:val="0"/>
          <w:bCs/>
          <w:color w:val="385623" w:themeColor="accent6" w:themeShade="80"/>
          <w:szCs w:val="28"/>
        </w:rPr>
        <w:t xml:space="preserve">Программа </w:t>
      </w:r>
      <w:r w:rsidR="0047036B" w:rsidRPr="00111BC3">
        <w:rPr>
          <w:rStyle w:val="A10"/>
          <w:rFonts w:ascii="Arial" w:hAnsi="Arial" w:cs="Arial"/>
          <w:b w:val="0"/>
          <w:bCs/>
          <w:color w:val="385623" w:themeColor="accent6" w:themeShade="80"/>
          <w:szCs w:val="28"/>
        </w:rPr>
        <w:t>профессиональной подготовки и профориентации школьников</w:t>
      </w:r>
    </w:p>
    <w:p w:rsidR="000212B5" w:rsidRPr="000212B5" w:rsidRDefault="000212B5" w:rsidP="000212B5">
      <w:pPr>
        <w:pStyle w:val="Default"/>
      </w:pPr>
    </w:p>
    <w:p w:rsidR="000212B5" w:rsidRDefault="000212B5" w:rsidP="000212B5">
      <w:pPr>
        <w:pStyle w:val="Default"/>
      </w:pPr>
    </w:p>
    <w:p w:rsidR="00163BBA" w:rsidRPr="001027F6" w:rsidRDefault="00163BBA" w:rsidP="00163BBA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</w:p>
    <w:p w:rsidR="0047036B" w:rsidRPr="004002FC" w:rsidRDefault="004002FC" w:rsidP="00163BBA">
      <w:pPr>
        <w:pStyle w:val="Default"/>
        <w:jc w:val="center"/>
        <w:rPr>
          <w:rFonts w:ascii="Times New Roman" w:hAnsi="Times New Roman" w:cs="Times New Roman"/>
          <w:b/>
          <w:sz w:val="36"/>
        </w:rPr>
      </w:pPr>
      <w:r w:rsidRPr="004002FC">
        <w:rPr>
          <w:rFonts w:ascii="Times New Roman" w:hAnsi="Times New Roman" w:cs="Times New Roman"/>
          <w:b/>
          <w:sz w:val="36"/>
        </w:rPr>
        <w:t xml:space="preserve">Муниципальный чемпионата г. Чебоксары </w:t>
      </w:r>
      <w:r>
        <w:rPr>
          <w:rFonts w:ascii="Times New Roman" w:hAnsi="Times New Roman" w:cs="Times New Roman"/>
          <w:b/>
          <w:sz w:val="36"/>
        </w:rPr>
        <w:br/>
      </w:r>
      <w:r w:rsidRPr="004002FC">
        <w:rPr>
          <w:rFonts w:ascii="Times New Roman" w:hAnsi="Times New Roman" w:cs="Times New Roman"/>
          <w:b/>
          <w:sz w:val="36"/>
        </w:rPr>
        <w:t xml:space="preserve">по методике </w:t>
      </w:r>
      <w:proofErr w:type="spellStart"/>
      <w:r w:rsidRPr="004002FC">
        <w:rPr>
          <w:rFonts w:ascii="Times New Roman" w:hAnsi="Times New Roman" w:cs="Times New Roman"/>
          <w:b/>
          <w:sz w:val="36"/>
          <w:lang w:val="en-US"/>
        </w:rPr>
        <w:t>JuniorSkills</w:t>
      </w:r>
      <w:proofErr w:type="spellEnd"/>
    </w:p>
    <w:p w:rsidR="004002FC" w:rsidRPr="004002FC" w:rsidRDefault="004002FC" w:rsidP="00163BBA">
      <w:pPr>
        <w:pStyle w:val="Default"/>
        <w:jc w:val="center"/>
        <w:rPr>
          <w:rFonts w:ascii="Times New Roman" w:hAnsi="Times New Roman" w:cs="Times New Roman"/>
          <w:sz w:val="52"/>
          <w:szCs w:val="40"/>
        </w:rPr>
      </w:pPr>
      <w:r w:rsidRPr="004002FC">
        <w:rPr>
          <w:rFonts w:ascii="Times New Roman" w:hAnsi="Times New Roman" w:cs="Times New Roman"/>
          <w:b/>
          <w:sz w:val="36"/>
        </w:rPr>
        <w:t>Чебоксары 2017</w:t>
      </w:r>
    </w:p>
    <w:p w:rsidR="0047036B" w:rsidRDefault="0047036B" w:rsidP="00163BBA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DE17FE" w:rsidRPr="00DE17FE" w:rsidRDefault="00DE17FE" w:rsidP="00163BBA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47036B" w:rsidRPr="000212B5" w:rsidRDefault="0047036B" w:rsidP="0047036B">
      <w:pPr>
        <w:pStyle w:val="Pa1"/>
        <w:jc w:val="center"/>
        <w:rPr>
          <w:rStyle w:val="A10"/>
          <w:rFonts w:ascii="Times New Roman" w:hAnsi="Times New Roman"/>
          <w:bCs/>
          <w:sz w:val="40"/>
          <w:szCs w:val="40"/>
        </w:rPr>
      </w:pPr>
      <w:r w:rsidRPr="001527A3">
        <w:rPr>
          <w:rStyle w:val="A10"/>
          <w:rFonts w:ascii="Times New Roman" w:hAnsi="Times New Roman"/>
          <w:bCs/>
          <w:sz w:val="40"/>
          <w:szCs w:val="40"/>
        </w:rPr>
        <w:t>Конкурсное задание</w:t>
      </w:r>
    </w:p>
    <w:p w:rsidR="0047036B" w:rsidRPr="001027F6" w:rsidRDefault="0047036B" w:rsidP="00163BBA">
      <w:pPr>
        <w:pStyle w:val="Default"/>
        <w:jc w:val="center"/>
        <w:rPr>
          <w:rFonts w:ascii="Times New Roman" w:hAnsi="Times New Roman" w:cs="Times New Roman"/>
          <w:sz w:val="40"/>
          <w:szCs w:val="40"/>
        </w:rPr>
      </w:pPr>
    </w:p>
    <w:p w:rsidR="00163BBA" w:rsidRPr="001527A3" w:rsidRDefault="00163BBA" w:rsidP="00163BBA">
      <w:pPr>
        <w:pStyle w:val="Default"/>
        <w:jc w:val="center"/>
      </w:pPr>
      <w:r w:rsidRPr="001527A3">
        <w:rPr>
          <w:rFonts w:ascii="Times New Roman" w:hAnsi="Times New Roman" w:cs="Times New Roman"/>
          <w:sz w:val="40"/>
          <w:szCs w:val="40"/>
        </w:rPr>
        <w:t>по компетенции:</w:t>
      </w:r>
    </w:p>
    <w:p w:rsidR="00163BBA" w:rsidRPr="001527A3" w:rsidRDefault="000212B5" w:rsidP="00163BBA">
      <w:pPr>
        <w:pStyle w:val="Pa1"/>
        <w:jc w:val="center"/>
        <w:rPr>
          <w:rFonts w:ascii="Times New Roman" w:hAnsi="Times New Roman"/>
          <w:color w:val="000000"/>
          <w:sz w:val="40"/>
          <w:szCs w:val="40"/>
        </w:rPr>
      </w:pPr>
      <w:r w:rsidRPr="0047036B">
        <w:rPr>
          <w:rStyle w:val="A10"/>
          <w:rFonts w:ascii="Times New Roman" w:hAnsi="Times New Roman"/>
          <w:bCs/>
          <w:sz w:val="44"/>
          <w:szCs w:val="44"/>
        </w:rPr>
        <w:t>ПРОТОТИПИРОВАНИЕ</w:t>
      </w:r>
    </w:p>
    <w:p w:rsidR="00163BBA" w:rsidRPr="003732B7" w:rsidRDefault="00163BBA" w:rsidP="00163BBA">
      <w:pPr>
        <w:pStyle w:val="Pa2"/>
        <w:jc w:val="both"/>
        <w:rPr>
          <w:rStyle w:val="A20"/>
          <w:rFonts w:ascii="Times New Roman" w:hAnsi="Times New Roman"/>
          <w:bCs/>
          <w:szCs w:val="26"/>
        </w:rPr>
      </w:pPr>
    </w:p>
    <w:p w:rsidR="00163BBA" w:rsidRPr="00111BC3" w:rsidRDefault="000212B5" w:rsidP="000212B5">
      <w:pPr>
        <w:pStyle w:val="Pa2"/>
        <w:jc w:val="center"/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</w:pPr>
      <w:r w:rsidRPr="00111BC3"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  <w:t>Возрастная</w:t>
      </w:r>
      <w:r>
        <w:rPr>
          <w:rStyle w:val="A20"/>
          <w:rFonts w:ascii="Times New Roman" w:hAnsi="Times New Roman"/>
          <w:b w:val="0"/>
          <w:bCs/>
          <w:szCs w:val="26"/>
          <w:u w:val="none"/>
        </w:rPr>
        <w:t xml:space="preserve"> </w:t>
      </w:r>
      <w:r w:rsidRPr="00111BC3"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  <w:t>категория 1</w:t>
      </w:r>
      <w:r w:rsidR="004002FC"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  <w:t>0</w:t>
      </w:r>
      <w:r w:rsidRPr="00111BC3"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  <w:t>+</w:t>
      </w:r>
      <w:r w:rsidR="004002FC">
        <w:rPr>
          <w:rStyle w:val="A20"/>
          <w:rFonts w:ascii="Times New Roman" w:hAnsi="Times New Roman"/>
          <w:b w:val="0"/>
          <w:bCs/>
          <w:sz w:val="36"/>
          <w:szCs w:val="36"/>
          <w:u w:val="none"/>
        </w:rPr>
        <w:t>, 14+</w:t>
      </w:r>
    </w:p>
    <w:p w:rsidR="00163BBA" w:rsidRPr="004002FC" w:rsidRDefault="00163BBA" w:rsidP="00163BBA">
      <w:pPr>
        <w:pStyle w:val="Default"/>
        <w:rPr>
          <w:sz w:val="36"/>
          <w:szCs w:val="36"/>
        </w:rPr>
      </w:pPr>
    </w:p>
    <w:p w:rsidR="00111BC3" w:rsidRPr="004002FC" w:rsidRDefault="00111BC3" w:rsidP="00163BBA">
      <w:pPr>
        <w:pStyle w:val="Default"/>
        <w:rPr>
          <w:sz w:val="36"/>
          <w:szCs w:val="36"/>
        </w:rPr>
      </w:pPr>
    </w:p>
    <w:p w:rsidR="004A4D6A" w:rsidRPr="00262221" w:rsidRDefault="004A4D6A" w:rsidP="004A4D6A">
      <w:pPr>
        <w:pStyle w:val="Doctitle0"/>
        <w:ind w:firstLine="709"/>
        <w:jc w:val="center"/>
        <w:rPr>
          <w:rFonts w:ascii="Times New Roman" w:eastAsia="Times New Roman" w:hAnsi="Times New Roman"/>
          <w:sz w:val="36"/>
          <w:szCs w:val="36"/>
          <w:lang w:val="ru-RU"/>
        </w:rPr>
      </w:pPr>
      <w:r>
        <w:rPr>
          <w:rFonts w:ascii="Times New Roman" w:eastAsia="Times New Roman" w:hAnsi="Times New Roman"/>
          <w:sz w:val="36"/>
          <w:szCs w:val="36"/>
          <w:lang w:val="ru-RU"/>
        </w:rPr>
        <w:t xml:space="preserve"> «</w:t>
      </w:r>
      <w:r w:rsidRPr="00262221">
        <w:rPr>
          <w:rFonts w:ascii="Times New Roman" w:eastAsia="Times New Roman" w:hAnsi="Times New Roman"/>
          <w:sz w:val="36"/>
          <w:szCs w:val="36"/>
          <w:lang w:val="ru-RU"/>
        </w:rPr>
        <w:t>Разработка и прототипирование</w:t>
      </w:r>
      <w:r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r w:rsidR="004002FC">
        <w:rPr>
          <w:rFonts w:ascii="Times New Roman" w:eastAsia="Times New Roman" w:hAnsi="Times New Roman"/>
          <w:sz w:val="36"/>
          <w:szCs w:val="36"/>
          <w:lang w:val="ru-RU"/>
        </w:rPr>
        <w:t>крепления фонаря</w:t>
      </w:r>
      <w:r>
        <w:rPr>
          <w:rFonts w:ascii="Times New Roman" w:eastAsia="Times New Roman" w:hAnsi="Times New Roman"/>
          <w:sz w:val="36"/>
          <w:szCs w:val="36"/>
          <w:lang w:val="ru-RU"/>
        </w:rPr>
        <w:t>»</w:t>
      </w:r>
    </w:p>
    <w:p w:rsidR="004A4D6A" w:rsidRPr="00111BC3" w:rsidRDefault="004A4D6A" w:rsidP="004A4D6A">
      <w:pPr>
        <w:pStyle w:val="Doctitle0"/>
        <w:ind w:firstLine="709"/>
        <w:jc w:val="center"/>
        <w:rPr>
          <w:rFonts w:ascii="Times New Roman" w:eastAsia="Times New Roman" w:hAnsi="Times New Roman"/>
          <w:b w:val="0"/>
          <w:i/>
          <w:sz w:val="32"/>
          <w:szCs w:val="32"/>
          <w:lang w:val="ru-RU"/>
        </w:rPr>
      </w:pPr>
      <w:r w:rsidRPr="00111BC3">
        <w:rPr>
          <w:rFonts w:ascii="Times New Roman" w:eastAsia="Times New Roman" w:hAnsi="Times New Roman"/>
          <w:b w:val="0"/>
          <w:i/>
          <w:sz w:val="32"/>
          <w:szCs w:val="32"/>
          <w:lang w:val="ru-RU"/>
        </w:rPr>
        <w:t>Время на выполнение задания – 1</w:t>
      </w:r>
      <w:r w:rsidR="001E2634">
        <w:rPr>
          <w:rFonts w:ascii="Times New Roman" w:eastAsia="Times New Roman" w:hAnsi="Times New Roman"/>
          <w:b w:val="0"/>
          <w:i/>
          <w:sz w:val="32"/>
          <w:szCs w:val="32"/>
          <w:lang w:val="ru-RU"/>
        </w:rPr>
        <w:t>0</w:t>
      </w:r>
      <w:r w:rsidRPr="00111BC3">
        <w:rPr>
          <w:rFonts w:ascii="Times New Roman" w:eastAsia="Times New Roman" w:hAnsi="Times New Roman"/>
          <w:b w:val="0"/>
          <w:i/>
          <w:sz w:val="32"/>
          <w:szCs w:val="32"/>
          <w:lang w:val="ru-RU"/>
        </w:rPr>
        <w:t xml:space="preserve"> часов</w:t>
      </w:r>
    </w:p>
    <w:p w:rsidR="00163BBA" w:rsidRPr="001027F6" w:rsidRDefault="00163BBA" w:rsidP="00163BBA">
      <w:pPr>
        <w:pStyle w:val="Default"/>
      </w:pPr>
    </w:p>
    <w:p w:rsidR="00163BBA" w:rsidRPr="001027F6" w:rsidRDefault="00163BBA" w:rsidP="00163BBA">
      <w:pPr>
        <w:pStyle w:val="Default"/>
      </w:pPr>
    </w:p>
    <w:p w:rsidR="00163BBA" w:rsidRDefault="00163BBA" w:rsidP="00163BBA">
      <w:pPr>
        <w:pStyle w:val="Pa2"/>
        <w:jc w:val="both"/>
        <w:rPr>
          <w:rStyle w:val="A20"/>
          <w:rFonts w:ascii="Times New Roman" w:hAnsi="Times New Roman"/>
          <w:bCs/>
          <w:szCs w:val="26"/>
        </w:rPr>
      </w:pPr>
    </w:p>
    <w:p w:rsidR="00F25E2F" w:rsidRPr="0053218E" w:rsidRDefault="00F25E2F" w:rsidP="00632173">
      <w:pPr>
        <w:pStyle w:val="2"/>
        <w:shd w:val="clear" w:color="auto" w:fill="FFFFFF"/>
        <w:rPr>
          <w:rFonts w:ascii="Times New Roman" w:hAnsi="Times New Roman"/>
          <w:color w:val="777777"/>
          <w:sz w:val="40"/>
          <w:szCs w:val="40"/>
          <w:lang w:val="ru-RU"/>
        </w:rPr>
      </w:pPr>
    </w:p>
    <w:p w:rsidR="00163BBA" w:rsidRDefault="00163BBA" w:rsidP="006C2438">
      <w:pPr>
        <w:pStyle w:val="2"/>
        <w:shd w:val="clear" w:color="auto" w:fill="FFFFFF"/>
        <w:ind w:firstLine="709"/>
        <w:jc w:val="center"/>
        <w:rPr>
          <w:rFonts w:ascii="Times New Roman" w:hAnsi="Times New Roman"/>
          <w:color w:val="777777"/>
          <w:sz w:val="40"/>
          <w:szCs w:val="40"/>
          <w:lang w:val="ru-RU"/>
        </w:rPr>
        <w:sectPr w:rsidR="00163BBA" w:rsidSect="00B201CA">
          <w:footerReference w:type="default" r:id="rId9"/>
          <w:pgSz w:w="11907" w:h="16839" w:code="9"/>
          <w:pgMar w:top="1395" w:right="1134" w:bottom="1418" w:left="1134" w:header="567" w:footer="1020" w:gutter="0"/>
          <w:cols w:space="708"/>
          <w:docGrid w:linePitch="360"/>
        </w:sectPr>
      </w:pPr>
    </w:p>
    <w:p w:rsidR="00897BE0" w:rsidRPr="00A97064" w:rsidRDefault="23A5B7B9" w:rsidP="0053218E">
      <w:pPr>
        <w:pStyle w:val="Doctitle0"/>
        <w:ind w:firstLine="709"/>
        <w:jc w:val="both"/>
        <w:rPr>
          <w:rFonts w:ascii="Times New Roman" w:hAnsi="Times New Roman"/>
          <w:sz w:val="32"/>
          <w:szCs w:val="28"/>
          <w:lang w:val="ru-RU"/>
        </w:rPr>
      </w:pPr>
      <w:r w:rsidRPr="00A97064">
        <w:rPr>
          <w:rFonts w:ascii="Times New Roman" w:eastAsia="Times New Roman" w:hAnsi="Times New Roman"/>
          <w:sz w:val="32"/>
          <w:szCs w:val="28"/>
          <w:lang w:val="ru-RU"/>
        </w:rPr>
        <w:lastRenderedPageBreak/>
        <w:t>Порядок выполнения задания</w:t>
      </w:r>
      <w:r w:rsidR="00616F68" w:rsidRPr="00A97064">
        <w:rPr>
          <w:rFonts w:ascii="Times New Roman" w:eastAsia="Times New Roman" w:hAnsi="Times New Roman"/>
          <w:sz w:val="32"/>
          <w:szCs w:val="28"/>
          <w:lang w:val="ru-RU"/>
        </w:rPr>
        <w:t xml:space="preserve"> и общие требования</w:t>
      </w:r>
      <w:r w:rsidR="00616F68" w:rsidRPr="00A97064">
        <w:rPr>
          <w:rFonts w:ascii="Times New Roman" w:eastAsia="Times New Roman" w:hAnsi="Times New Roman"/>
          <w:sz w:val="32"/>
          <w:szCs w:val="28"/>
          <w:lang w:val="ru-RU"/>
        </w:rPr>
        <w:br/>
      </w:r>
    </w:p>
    <w:p w:rsidR="00897BE0" w:rsidRPr="0053218E" w:rsidRDefault="23A5B7B9" w:rsidP="00BC0D45">
      <w:pPr>
        <w:pStyle w:val="Docsubtitle2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472D1C">
        <w:rPr>
          <w:rFonts w:ascii="Times New Roman" w:hAnsi="Times New Roman"/>
          <w:lang w:val="ru-RU"/>
        </w:rPr>
        <w:t>Внимательно ознакомиться с предложенным заданием</w:t>
      </w:r>
      <w:r w:rsidR="008261AF" w:rsidRPr="00472D1C">
        <w:rPr>
          <w:rFonts w:ascii="Times New Roman" w:hAnsi="Times New Roman"/>
          <w:lang w:val="ru-RU"/>
        </w:rPr>
        <w:t xml:space="preserve">, </w:t>
      </w:r>
      <w:r w:rsidR="008261AF" w:rsidRPr="00BC0D45">
        <w:rPr>
          <w:rFonts w:ascii="Times New Roman" w:hAnsi="Times New Roman"/>
          <w:lang w:val="ru-RU"/>
        </w:rPr>
        <w:t>а также с предлагаемыми критериями оценки и правилами оценивания работы.</w:t>
      </w:r>
    </w:p>
    <w:p w:rsidR="00346100" w:rsidRDefault="23A5B7B9" w:rsidP="00BC0D45">
      <w:pPr>
        <w:pStyle w:val="Docsubtitle2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 w:rsidRPr="0053218E">
        <w:rPr>
          <w:rFonts w:ascii="Times New Roman" w:hAnsi="Times New Roman"/>
          <w:lang w:val="ru-RU"/>
        </w:rPr>
        <w:t xml:space="preserve">В том случае, если задание включает в себя работу с готовыми деталями (их копирование или изготовление ответных частей), </w:t>
      </w:r>
      <w:r w:rsidR="00346100">
        <w:rPr>
          <w:rFonts w:ascii="Times New Roman" w:hAnsi="Times New Roman"/>
          <w:lang w:val="ru-RU"/>
        </w:rPr>
        <w:t>необходимо:</w:t>
      </w:r>
    </w:p>
    <w:p w:rsidR="00346100" w:rsidRDefault="0090532E" w:rsidP="00BC0D45">
      <w:pPr>
        <w:pStyle w:val="Docsubtitle2"/>
        <w:numPr>
          <w:ilvl w:val="1"/>
          <w:numId w:val="16"/>
        </w:numPr>
        <w:ind w:left="426" w:firstLine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23A5B7B9" w:rsidRPr="0053218E">
        <w:rPr>
          <w:rFonts w:ascii="Times New Roman" w:hAnsi="Times New Roman"/>
          <w:lang w:val="ru-RU"/>
        </w:rPr>
        <w:t xml:space="preserve">ыполнить необходимые замеры и нарисовать </w:t>
      </w:r>
      <w:r w:rsidR="007954ED">
        <w:rPr>
          <w:rFonts w:ascii="Times New Roman" w:hAnsi="Times New Roman"/>
          <w:lang w:val="ru-RU"/>
        </w:rPr>
        <w:t>э</w:t>
      </w:r>
      <w:r w:rsidR="23A5B7B9" w:rsidRPr="0053218E">
        <w:rPr>
          <w:rFonts w:ascii="Times New Roman" w:hAnsi="Times New Roman"/>
          <w:lang w:val="ru-RU"/>
        </w:rPr>
        <w:t>скизы с простановкой размеров (в количестве достаточном для воспроизведения деталей в 3</w:t>
      </w:r>
      <w:r w:rsidR="23A5B7B9" w:rsidRPr="00BC0D45">
        <w:rPr>
          <w:rFonts w:ascii="Times New Roman" w:hAnsi="Times New Roman"/>
          <w:lang w:val="ru-RU"/>
        </w:rPr>
        <w:t>D</w:t>
      </w:r>
      <w:r w:rsidR="00346100">
        <w:rPr>
          <w:rFonts w:ascii="Times New Roman" w:hAnsi="Times New Roman"/>
          <w:lang w:val="ru-RU"/>
        </w:rPr>
        <w:t>-редакторе).</w:t>
      </w:r>
      <w:r w:rsidR="00FE2F99">
        <w:rPr>
          <w:rFonts w:ascii="Times New Roman" w:hAnsi="Times New Roman"/>
          <w:lang w:val="ru-RU"/>
        </w:rPr>
        <w:t xml:space="preserve"> </w:t>
      </w:r>
      <w:r w:rsidR="007954ED">
        <w:rPr>
          <w:rFonts w:ascii="Times New Roman" w:hAnsi="Times New Roman"/>
          <w:lang w:val="ru-RU"/>
        </w:rPr>
        <w:t>Э</w:t>
      </w:r>
      <w:r w:rsidR="00FE2F99">
        <w:rPr>
          <w:rFonts w:ascii="Times New Roman" w:hAnsi="Times New Roman"/>
          <w:lang w:val="ru-RU"/>
        </w:rPr>
        <w:t xml:space="preserve">скиз выполняется с соблюдением требований ЕСКД и </w:t>
      </w:r>
      <w:r w:rsidR="007954ED">
        <w:rPr>
          <w:rFonts w:ascii="Times New Roman" w:hAnsi="Times New Roman"/>
          <w:lang w:val="ru-RU"/>
        </w:rPr>
        <w:t xml:space="preserve">может </w:t>
      </w:r>
      <w:r w:rsidR="00FE2F99">
        <w:rPr>
          <w:rFonts w:ascii="Times New Roman" w:hAnsi="Times New Roman"/>
          <w:lang w:val="ru-RU"/>
        </w:rPr>
        <w:t>п</w:t>
      </w:r>
      <w:r w:rsidR="007954ED">
        <w:rPr>
          <w:rFonts w:ascii="Times New Roman" w:hAnsi="Times New Roman"/>
          <w:lang w:val="ru-RU"/>
        </w:rPr>
        <w:t>одлежать</w:t>
      </w:r>
      <w:r w:rsidR="00FE2F99">
        <w:rPr>
          <w:rFonts w:ascii="Times New Roman" w:hAnsi="Times New Roman"/>
          <w:lang w:val="ru-RU"/>
        </w:rPr>
        <w:t xml:space="preserve"> сдаче как оцениваемый.</w:t>
      </w:r>
    </w:p>
    <w:p w:rsidR="00897BE0" w:rsidRPr="00346100" w:rsidRDefault="00346100" w:rsidP="00BC0D45">
      <w:pPr>
        <w:pStyle w:val="Docsubtitle2"/>
        <w:numPr>
          <w:ilvl w:val="1"/>
          <w:numId w:val="16"/>
        </w:numPr>
        <w:ind w:left="426" w:firstLine="283"/>
        <w:jc w:val="both"/>
        <w:rPr>
          <w:rFonts w:ascii="Times New Roman" w:hAnsi="Times New Roman"/>
          <w:lang w:val="ru-RU"/>
        </w:rPr>
      </w:pPr>
      <w:r w:rsidRPr="00346100">
        <w:rPr>
          <w:rFonts w:ascii="Times New Roman" w:hAnsi="Times New Roman"/>
          <w:lang w:val="ru-RU"/>
        </w:rPr>
        <w:t>Создать 3D-модели деталей в соответствии с требованиями задания</w:t>
      </w:r>
      <w:r w:rsidR="23A5B7B9" w:rsidRPr="00346100">
        <w:rPr>
          <w:rFonts w:ascii="Times New Roman" w:hAnsi="Times New Roman"/>
          <w:lang w:val="ru-RU"/>
        </w:rPr>
        <w:t>.</w:t>
      </w:r>
    </w:p>
    <w:p w:rsidR="23A5B7B9" w:rsidRPr="00BC0D45" w:rsidRDefault="23A5B7B9" w:rsidP="00BC0D45">
      <w:pPr>
        <w:pStyle w:val="Docsubtitle2"/>
        <w:numPr>
          <w:ilvl w:val="1"/>
          <w:numId w:val="16"/>
        </w:numPr>
        <w:ind w:left="426" w:firstLine="283"/>
        <w:jc w:val="both"/>
        <w:rPr>
          <w:rFonts w:ascii="Times New Roman" w:hAnsi="Times New Roman"/>
          <w:lang w:val="ru-RU"/>
        </w:rPr>
      </w:pPr>
      <w:r w:rsidRPr="002E27A0">
        <w:rPr>
          <w:rFonts w:ascii="Times New Roman" w:hAnsi="Times New Roman"/>
          <w:lang w:val="ru-RU"/>
        </w:rPr>
        <w:t xml:space="preserve">Проверить правильность выполнения пункта </w:t>
      </w:r>
      <w:r w:rsidR="00D62999">
        <w:rPr>
          <w:rFonts w:ascii="Times New Roman" w:hAnsi="Times New Roman"/>
          <w:lang w:val="ru-RU"/>
        </w:rPr>
        <w:t>2.2</w:t>
      </w:r>
      <w:r w:rsidRPr="002E27A0">
        <w:rPr>
          <w:rFonts w:ascii="Times New Roman" w:hAnsi="Times New Roman"/>
          <w:lang w:val="ru-RU"/>
        </w:rPr>
        <w:t xml:space="preserve">, после чего осуществить экспорт </w:t>
      </w:r>
      <w:r w:rsidR="00D62999" w:rsidRPr="007954ED">
        <w:rPr>
          <w:rFonts w:ascii="Times New Roman" w:hAnsi="Times New Roman"/>
          <w:lang w:val="ru-RU"/>
        </w:rPr>
        <w:t>модели</w:t>
      </w:r>
      <w:r w:rsidRPr="007954ED">
        <w:rPr>
          <w:rFonts w:ascii="Times New Roman" w:hAnsi="Times New Roman"/>
          <w:lang w:val="ru-RU"/>
        </w:rPr>
        <w:t xml:space="preserve"> в формат </w:t>
      </w:r>
      <w:r w:rsidR="00B65C1B" w:rsidRPr="007954ED">
        <w:rPr>
          <w:rFonts w:ascii="Times New Roman" w:hAnsi="Times New Roman"/>
          <w:lang w:val="ru-RU"/>
        </w:rPr>
        <w:t>STL</w:t>
      </w:r>
      <w:r w:rsidRPr="00BC0D45">
        <w:rPr>
          <w:rFonts w:ascii="Times New Roman" w:hAnsi="Times New Roman"/>
          <w:lang w:val="ru-RU"/>
        </w:rPr>
        <w:t>.</w:t>
      </w:r>
    </w:p>
    <w:p w:rsidR="007954ED" w:rsidRPr="00616F68" w:rsidRDefault="23A5B7B9" w:rsidP="00616F68">
      <w:pPr>
        <w:pStyle w:val="Docsubtitle2"/>
        <w:numPr>
          <w:ilvl w:val="1"/>
          <w:numId w:val="16"/>
        </w:numPr>
        <w:ind w:left="426" w:firstLine="283"/>
        <w:jc w:val="both"/>
        <w:rPr>
          <w:rFonts w:ascii="Times New Roman" w:hAnsi="Times New Roman"/>
          <w:lang w:val="ru-RU"/>
        </w:rPr>
      </w:pPr>
      <w:r w:rsidRPr="002E27A0">
        <w:rPr>
          <w:rFonts w:ascii="Times New Roman" w:hAnsi="Times New Roman"/>
          <w:lang w:val="ru-RU"/>
        </w:rPr>
        <w:t>Осуществить печать разработанной детали.</w:t>
      </w:r>
    </w:p>
    <w:p w:rsidR="007954ED" w:rsidRDefault="007954ED" w:rsidP="007954ED">
      <w:pPr>
        <w:pStyle w:val="Docsubtitle2"/>
        <w:numPr>
          <w:ilvl w:val="0"/>
          <w:numId w:val="16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 всех случаях необходима механическая обработка созданных деталей. Обработку производить аккуратно, согласно допускам и прочим, регламентирующим значениям и документам.</w:t>
      </w:r>
    </w:p>
    <w:p w:rsidR="007954ED" w:rsidRDefault="007954ED" w:rsidP="00A5741E">
      <w:pPr>
        <w:pStyle w:val="Docsubtitle2"/>
        <w:numPr>
          <w:ilvl w:val="0"/>
          <w:numId w:val="16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Сборка механизма</w:t>
      </w:r>
      <w:r w:rsidR="00A5741E">
        <w:rPr>
          <w:rFonts w:ascii="Times New Roman" w:hAnsi="Times New Roman"/>
          <w:lang w:val="ru-RU"/>
        </w:rPr>
        <w:t xml:space="preserve"> и проверка его </w:t>
      </w:r>
      <w:r w:rsidR="00D702C9">
        <w:rPr>
          <w:rFonts w:ascii="Times New Roman" w:hAnsi="Times New Roman"/>
          <w:lang w:val="ru-RU"/>
        </w:rPr>
        <w:t>действия</w:t>
      </w:r>
      <w:r w:rsidR="00A5741E">
        <w:rPr>
          <w:rFonts w:ascii="Times New Roman" w:hAnsi="Times New Roman"/>
          <w:lang w:val="ru-RU"/>
        </w:rPr>
        <w:t xml:space="preserve"> является заключительным этапом и целью работы.</w:t>
      </w:r>
      <w:r w:rsidR="00EB2FA1">
        <w:rPr>
          <w:rFonts w:ascii="Times New Roman" w:hAnsi="Times New Roman"/>
          <w:lang w:val="ru-RU"/>
        </w:rPr>
        <w:t xml:space="preserve"> Сборка осуществляется аккуратно, без применения излишних усилий. Движущиеся части должны работать без заеданий и излишних люфтов.</w:t>
      </w:r>
    </w:p>
    <w:p w:rsidR="001E2634" w:rsidRDefault="001E263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:rsidR="000556CF" w:rsidRDefault="000556CF" w:rsidP="000556CF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Описание возможного варианта конкурсного задания</w:t>
      </w:r>
      <w:r w:rsidR="00A97064">
        <w:rPr>
          <w:rFonts w:ascii="Times New Roman" w:hAnsi="Times New Roman"/>
          <w:b/>
          <w:sz w:val="32"/>
          <w:szCs w:val="32"/>
          <w:lang w:val="ru-RU"/>
        </w:rPr>
        <w:br/>
      </w:r>
    </w:p>
    <w:p w:rsidR="001E2634" w:rsidRDefault="001E2634" w:rsidP="001E26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260D4">
        <w:rPr>
          <w:rFonts w:ascii="Times New Roman" w:hAnsi="Times New Roman"/>
          <w:sz w:val="28"/>
          <w:szCs w:val="28"/>
          <w:lang w:val="ru-RU"/>
        </w:rPr>
        <w:t xml:space="preserve">Участникам предлагается самостоятельно спроектировать отдельные </w:t>
      </w:r>
      <w:r w:rsidR="00911EEC">
        <w:rPr>
          <w:rFonts w:ascii="Times New Roman" w:hAnsi="Times New Roman"/>
          <w:sz w:val="28"/>
          <w:szCs w:val="28"/>
          <w:lang w:val="ru-RU"/>
        </w:rPr>
        <w:t>крепления фонаря</w:t>
      </w:r>
      <w:r>
        <w:rPr>
          <w:rFonts w:ascii="Times New Roman" w:hAnsi="Times New Roman"/>
          <w:sz w:val="28"/>
          <w:szCs w:val="28"/>
          <w:lang w:val="ru-RU"/>
        </w:rPr>
        <w:t>. Собрать изделие</w:t>
      </w:r>
      <w:r w:rsidR="00911EEC">
        <w:rPr>
          <w:rFonts w:ascii="Times New Roman" w:hAnsi="Times New Roman"/>
          <w:sz w:val="28"/>
          <w:szCs w:val="28"/>
          <w:lang w:val="ru-RU"/>
        </w:rPr>
        <w:t>, проверить работоспособность.</w:t>
      </w:r>
    </w:p>
    <w:p w:rsidR="001E2634" w:rsidRDefault="001E2634" w:rsidP="001E263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2634" w:rsidRDefault="001E2634" w:rsidP="00616F68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качестве входных данных для проектирования предлагаются:</w:t>
      </w:r>
    </w:p>
    <w:p w:rsidR="001E2634" w:rsidRDefault="00911EEC" w:rsidP="001E2634">
      <w:pPr>
        <w:pStyle w:val="ad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E2634">
        <w:rPr>
          <w:rFonts w:ascii="Times New Roman" w:hAnsi="Times New Roman"/>
          <w:sz w:val="28"/>
          <w:szCs w:val="28"/>
          <w:lang w:val="ru-RU"/>
        </w:rPr>
        <w:t xml:space="preserve">бразец </w:t>
      </w:r>
      <w:r w:rsidR="001E2634" w:rsidRPr="00D80083">
        <w:rPr>
          <w:rFonts w:ascii="Times New Roman" w:hAnsi="Times New Roman"/>
          <w:sz w:val="28"/>
          <w:szCs w:val="28"/>
          <w:lang w:val="ru-RU"/>
        </w:rPr>
        <w:t>при</w:t>
      </w:r>
      <w:r w:rsidR="001E2634">
        <w:rPr>
          <w:rFonts w:ascii="Times New Roman" w:hAnsi="Times New Roman"/>
          <w:sz w:val="28"/>
          <w:szCs w:val="28"/>
          <w:lang w:val="ru-RU"/>
        </w:rPr>
        <w:t>мерного</w:t>
      </w:r>
      <w:r w:rsidR="001E2634" w:rsidRPr="00D80083">
        <w:rPr>
          <w:rFonts w:ascii="Times New Roman" w:hAnsi="Times New Roman"/>
          <w:sz w:val="28"/>
          <w:szCs w:val="28"/>
          <w:lang w:val="ru-RU"/>
        </w:rPr>
        <w:t xml:space="preserve"> внешнего </w:t>
      </w:r>
      <w:r w:rsidR="001E2634">
        <w:rPr>
          <w:rFonts w:ascii="Times New Roman" w:hAnsi="Times New Roman"/>
          <w:sz w:val="28"/>
          <w:szCs w:val="28"/>
          <w:lang w:val="ru-RU"/>
        </w:rPr>
        <w:t xml:space="preserve">конечного вида проектируемого устройства </w:t>
      </w:r>
      <w:r w:rsidR="001E2634" w:rsidRPr="00D80083">
        <w:rPr>
          <w:rFonts w:ascii="Times New Roman" w:hAnsi="Times New Roman"/>
          <w:sz w:val="28"/>
          <w:szCs w:val="28"/>
          <w:lang w:val="ru-RU"/>
        </w:rPr>
        <w:t>(рис.</w:t>
      </w:r>
      <w:r w:rsidR="001E2634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E2634" w:rsidRPr="00D80083">
        <w:rPr>
          <w:rFonts w:ascii="Times New Roman" w:hAnsi="Times New Roman"/>
          <w:sz w:val="28"/>
          <w:szCs w:val="28"/>
          <w:lang w:val="ru-RU"/>
        </w:rPr>
        <w:t>)</w:t>
      </w:r>
      <w:r w:rsidR="001E2634">
        <w:rPr>
          <w:rFonts w:ascii="Times New Roman" w:hAnsi="Times New Roman"/>
          <w:sz w:val="28"/>
          <w:szCs w:val="28"/>
          <w:lang w:val="ru-RU"/>
        </w:rPr>
        <w:t>;</w:t>
      </w:r>
    </w:p>
    <w:p w:rsidR="001E2634" w:rsidRDefault="00911EEC" w:rsidP="001E2634">
      <w:pPr>
        <w:pStyle w:val="ad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комплект крепежных деталей;</w:t>
      </w:r>
    </w:p>
    <w:p w:rsidR="00911EEC" w:rsidRDefault="00616F68" w:rsidP="001E2634">
      <w:pPr>
        <w:pStyle w:val="ad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чертежи отдельных элементов крепления;</w:t>
      </w:r>
    </w:p>
    <w:p w:rsidR="00616F68" w:rsidRDefault="00616F68" w:rsidP="001E2634">
      <w:pPr>
        <w:pStyle w:val="ad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собранный прототип;</w:t>
      </w:r>
    </w:p>
    <w:p w:rsidR="001E2634" w:rsidRDefault="001E2634" w:rsidP="001E26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2634" w:rsidRDefault="001E2634" w:rsidP="001E263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Участникам необходимо получить основные размеры деталей </w:t>
      </w:r>
      <w:r w:rsidR="00616F68">
        <w:rPr>
          <w:rFonts w:ascii="Times New Roman" w:hAnsi="Times New Roman"/>
          <w:sz w:val="28"/>
          <w:szCs w:val="28"/>
          <w:lang w:val="ru-RU"/>
        </w:rPr>
        <w:t>крепления</w:t>
      </w:r>
      <w:r>
        <w:rPr>
          <w:rFonts w:ascii="Times New Roman" w:hAnsi="Times New Roman"/>
          <w:sz w:val="28"/>
          <w:szCs w:val="28"/>
          <w:lang w:val="ru-RU"/>
        </w:rPr>
        <w:t xml:space="preserve">, выполнить построение </w:t>
      </w:r>
      <w:r w:rsidRPr="000C0C2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-модели, изготовить прототипы деталей, собрать конструкцию, проверить её на работоспособность</w:t>
      </w:r>
      <w:r w:rsidR="00616F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16F68" w:rsidRDefault="00616F68" w:rsidP="001E26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F68" w:rsidRDefault="00616F68" w:rsidP="00616F6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6673DA" wp14:editId="1F4C450C">
            <wp:extent cx="6120765" cy="446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634" w:rsidRDefault="001E2634" w:rsidP="001E2634">
      <w:pPr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1E2634" w:rsidRDefault="001E2634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616F68" w:rsidRDefault="00616F68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:rsidR="0057227E" w:rsidRDefault="00F9200E" w:rsidP="00510FB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Основные элементы задания</w:t>
      </w:r>
    </w:p>
    <w:p w:rsidR="0057227E" w:rsidRDefault="0057227E" w:rsidP="0057227E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34BF5" w:rsidRPr="00DB3810" w:rsidRDefault="00FA40FD" w:rsidP="00C62AC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Проектирование и прототипирование </w:t>
      </w:r>
      <w:r w:rsidR="004002FC">
        <w:rPr>
          <w:rFonts w:ascii="Times New Roman" w:hAnsi="Times New Roman"/>
          <w:b/>
          <w:sz w:val="28"/>
          <w:szCs w:val="28"/>
          <w:lang w:val="ru-RU"/>
        </w:rPr>
        <w:t>кол</w:t>
      </w:r>
      <w:r w:rsidR="00616F68">
        <w:rPr>
          <w:rFonts w:ascii="Times New Roman" w:hAnsi="Times New Roman"/>
          <w:b/>
          <w:sz w:val="28"/>
          <w:szCs w:val="28"/>
          <w:lang w:val="ru-RU"/>
        </w:rPr>
        <w:t>е</w:t>
      </w:r>
      <w:r w:rsidR="004002FC">
        <w:rPr>
          <w:rFonts w:ascii="Times New Roman" w:hAnsi="Times New Roman"/>
          <w:b/>
          <w:sz w:val="28"/>
          <w:szCs w:val="28"/>
          <w:lang w:val="ru-RU"/>
        </w:rPr>
        <w:t xml:space="preserve">ц крепления фонаря. </w:t>
      </w:r>
    </w:p>
    <w:p w:rsidR="00C67BFD" w:rsidRDefault="00C67BFD" w:rsidP="00C67BF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необходимо создать физический прототип </w:t>
      </w:r>
      <w:r w:rsidR="004002FC">
        <w:rPr>
          <w:rFonts w:ascii="Times New Roman" w:hAnsi="Times New Roman"/>
          <w:sz w:val="28"/>
          <w:szCs w:val="28"/>
          <w:lang w:val="ru-RU"/>
        </w:rPr>
        <w:t>кольца крепления фонаря</w:t>
      </w:r>
      <w:r>
        <w:rPr>
          <w:rFonts w:ascii="Times New Roman" w:hAnsi="Times New Roman"/>
          <w:sz w:val="28"/>
          <w:szCs w:val="28"/>
          <w:lang w:val="ru-RU"/>
        </w:rPr>
        <w:t xml:space="preserve"> по предоставленным исходным данным.</w:t>
      </w:r>
    </w:p>
    <w:p w:rsidR="004002FC" w:rsidRDefault="00C67BFD" w:rsidP="004002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Построить </w:t>
      </w:r>
      <w:r w:rsidRPr="00D615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-модель, подготовить задани</w:t>
      </w:r>
      <w:r w:rsidR="00616F68">
        <w:rPr>
          <w:rFonts w:ascii="Times New Roman" w:hAnsi="Times New Roman"/>
          <w:sz w:val="28"/>
          <w:szCs w:val="28"/>
          <w:lang w:val="ru-RU"/>
        </w:rPr>
        <w:t>е на печать, напечатать деталь.</w:t>
      </w:r>
    </w:p>
    <w:p w:rsidR="00DE6666" w:rsidRDefault="00DE6666" w:rsidP="004002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Участникам предоставлены чертежи колец, в одном из которых закрепляется фонарь, второе крепится на трубу. Размер трубы неизвестен, на чертеже не отмечен, участникам необходимо самостоятельно произвести измерение и построить модель.</w:t>
      </w:r>
    </w:p>
    <w:p w:rsidR="00616F68" w:rsidRDefault="00616F68" w:rsidP="004002F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6F68" w:rsidRDefault="00616F68" w:rsidP="004002FC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580B97B" wp14:editId="29F6219E">
            <wp:extent cx="6120765" cy="2504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68" w:rsidRPr="00DB3810" w:rsidRDefault="00616F68" w:rsidP="00616F6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Проектирование и прототипирование </w:t>
      </w:r>
      <w:r w:rsidR="00DE6666">
        <w:rPr>
          <w:rFonts w:ascii="Times New Roman" w:hAnsi="Times New Roman"/>
          <w:b/>
          <w:sz w:val="28"/>
          <w:szCs w:val="28"/>
          <w:lang w:val="ru-RU"/>
        </w:rPr>
        <w:t>среднего крепления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616F68" w:rsidRDefault="00616F68" w:rsidP="00616F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необходимо создать физический прототип </w:t>
      </w:r>
      <w:r w:rsidR="00DE6666">
        <w:rPr>
          <w:rFonts w:ascii="Times New Roman" w:hAnsi="Times New Roman"/>
          <w:sz w:val="28"/>
          <w:szCs w:val="28"/>
          <w:lang w:val="ru-RU"/>
        </w:rPr>
        <w:t>среднего крепления.</w:t>
      </w:r>
    </w:p>
    <w:p w:rsidR="00DE6666" w:rsidRDefault="00616F68" w:rsidP="00616F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Построить </w:t>
      </w:r>
      <w:r w:rsidRPr="00D615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-модель, подготовить задание на печать, напечатать деталь.</w:t>
      </w:r>
    </w:p>
    <w:p w:rsidR="00616F68" w:rsidRDefault="00DE6666" w:rsidP="00616F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предоставлен чертеж половины крепления, вторая часть прорабатывается самостоятельно. Участникам необходимо продумать систему фиксации и обеспечить защиту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проворота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16F68">
        <w:rPr>
          <w:rFonts w:ascii="Times New Roman" w:hAnsi="Times New Roman"/>
          <w:sz w:val="28"/>
          <w:szCs w:val="28"/>
          <w:lang w:val="ru-RU"/>
        </w:rPr>
        <w:br/>
      </w:r>
    </w:p>
    <w:p w:rsidR="00616F68" w:rsidRDefault="00616F68" w:rsidP="00616F6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225A0B" wp14:editId="1EE16D1C">
            <wp:extent cx="4019550" cy="2124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68" w:rsidRDefault="00616F68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616F68" w:rsidRPr="00DB3810" w:rsidRDefault="00616F68" w:rsidP="00616F68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Проектирование и прототипирование </w:t>
      </w:r>
      <w:r w:rsidR="00DE6666">
        <w:rPr>
          <w:rFonts w:ascii="Times New Roman" w:hAnsi="Times New Roman"/>
          <w:b/>
          <w:sz w:val="28"/>
          <w:szCs w:val="28"/>
          <w:lang w:val="ru-RU"/>
        </w:rPr>
        <w:t>барашка крепления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616F68" w:rsidRDefault="00616F68" w:rsidP="00616F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необходимо создать физический прототип </w:t>
      </w:r>
      <w:r w:rsidR="00DE6666">
        <w:rPr>
          <w:rFonts w:ascii="Times New Roman" w:hAnsi="Times New Roman"/>
          <w:sz w:val="28"/>
          <w:szCs w:val="28"/>
          <w:lang w:val="ru-RU"/>
        </w:rPr>
        <w:t>барашка</w:t>
      </w:r>
      <w:r>
        <w:rPr>
          <w:rFonts w:ascii="Times New Roman" w:hAnsi="Times New Roman"/>
          <w:sz w:val="28"/>
          <w:szCs w:val="28"/>
          <w:lang w:val="ru-RU"/>
        </w:rPr>
        <w:t xml:space="preserve"> крепления фонаря по предоставленным исходным данным.</w:t>
      </w:r>
    </w:p>
    <w:p w:rsidR="00616F68" w:rsidRDefault="00616F68" w:rsidP="00616F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Построить </w:t>
      </w:r>
      <w:r w:rsidRPr="00D615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-модель, подготовить задание на печать, напечатать деталь.</w:t>
      </w:r>
    </w:p>
    <w:p w:rsidR="00616F68" w:rsidRDefault="00616F68" w:rsidP="00616F6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6F68" w:rsidRDefault="00616F68" w:rsidP="00616F6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527282D" wp14:editId="55C585C1">
            <wp:extent cx="5210175" cy="3028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64" w:rsidRPr="00DB3810" w:rsidRDefault="00A97064" w:rsidP="00A97064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Проектирование и прототипирование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макета фонаря </w:t>
      </w:r>
    </w:p>
    <w:p w:rsidR="00A97064" w:rsidRDefault="00A97064" w:rsidP="00A970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Участникам необходимо создать физический прототип </w:t>
      </w:r>
      <w:r>
        <w:rPr>
          <w:rFonts w:ascii="Times New Roman" w:hAnsi="Times New Roman"/>
          <w:sz w:val="28"/>
          <w:szCs w:val="28"/>
          <w:lang w:val="ru-RU"/>
        </w:rPr>
        <w:t>макета фонаря.</w:t>
      </w:r>
    </w:p>
    <w:p w:rsidR="00A97064" w:rsidRDefault="00A97064" w:rsidP="00A970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Построить </w:t>
      </w:r>
      <w:r w:rsidRPr="00D61586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ru-RU"/>
        </w:rPr>
        <w:t>-модель, подготовить задание на печать, напечатать деталь.</w:t>
      </w:r>
    </w:p>
    <w:p w:rsidR="00A97064" w:rsidRDefault="00A97064" w:rsidP="00A970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/>
      </w:r>
    </w:p>
    <w:p w:rsidR="00A97064" w:rsidRDefault="00A97064" w:rsidP="00616F68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7064" w:rsidRDefault="00A97064" w:rsidP="00CB084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2FAB94D" wp14:editId="26777D65">
            <wp:extent cx="5419725" cy="34320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26996" cy="343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06" w:rsidRDefault="00641406" w:rsidP="00CB0845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Прочие детали</w:t>
      </w:r>
    </w:p>
    <w:p w:rsidR="00160382" w:rsidRDefault="004002FC" w:rsidP="005F1B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641406">
        <w:rPr>
          <w:rFonts w:ascii="Times New Roman" w:hAnsi="Times New Roman"/>
          <w:sz w:val="28"/>
          <w:szCs w:val="28"/>
          <w:lang w:val="ru-RU"/>
        </w:rPr>
        <w:t>лементы крепежа предоставляются участникам в достаточном для сборки готового устройства количестве.</w:t>
      </w:r>
    </w:p>
    <w:p w:rsidR="005F1B82" w:rsidRDefault="005F1B82" w:rsidP="005F1B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1AAA" w:rsidRDefault="00451AAA" w:rsidP="005F1B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Описанные выше задания </w:t>
      </w:r>
      <w:r w:rsidRPr="00D75BAC">
        <w:rPr>
          <w:rFonts w:ascii="Times New Roman" w:hAnsi="Times New Roman"/>
          <w:b/>
          <w:sz w:val="28"/>
          <w:szCs w:val="28"/>
          <w:lang w:val="ru-RU"/>
        </w:rPr>
        <w:t>счита</w:t>
      </w:r>
      <w:r>
        <w:rPr>
          <w:rFonts w:ascii="Times New Roman" w:hAnsi="Times New Roman"/>
          <w:b/>
          <w:sz w:val="28"/>
          <w:szCs w:val="28"/>
          <w:lang w:val="ru-RU"/>
        </w:rPr>
        <w:t>ю</w:t>
      </w:r>
      <w:r w:rsidRPr="00D75BAC">
        <w:rPr>
          <w:rFonts w:ascii="Times New Roman" w:hAnsi="Times New Roman"/>
          <w:b/>
          <w:sz w:val="28"/>
          <w:szCs w:val="28"/>
          <w:lang w:val="ru-RU"/>
        </w:rPr>
        <w:t xml:space="preserve">тся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полностью </w:t>
      </w:r>
      <w:r w:rsidRPr="00D75BAC">
        <w:rPr>
          <w:rFonts w:ascii="Times New Roman" w:hAnsi="Times New Roman"/>
          <w:b/>
          <w:sz w:val="28"/>
          <w:szCs w:val="28"/>
          <w:lang w:val="ru-RU"/>
        </w:rPr>
        <w:t>выполненными</w:t>
      </w:r>
      <w:r>
        <w:rPr>
          <w:rFonts w:ascii="Times New Roman" w:hAnsi="Times New Roman"/>
          <w:sz w:val="28"/>
          <w:szCs w:val="28"/>
          <w:lang w:val="ru-RU"/>
        </w:rPr>
        <w:t>, если участник может предоставить изготовленные им детали, удовлетворяющие всем предъявленным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 в выданном участнику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D3E">
        <w:rPr>
          <w:rFonts w:ascii="Times New Roman" w:hAnsi="Times New Roman"/>
          <w:sz w:val="28"/>
          <w:szCs w:val="28"/>
          <w:lang w:val="ru-RU"/>
        </w:rPr>
        <w:t xml:space="preserve">задании </w:t>
      </w:r>
      <w:r>
        <w:rPr>
          <w:rFonts w:ascii="Times New Roman" w:hAnsi="Times New Roman"/>
          <w:sz w:val="28"/>
          <w:szCs w:val="28"/>
          <w:lang w:val="ru-RU"/>
        </w:rPr>
        <w:t xml:space="preserve">требованиям, а также всю разработанную им в процессе проектирования техническую документацию, включая 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эскизы на бумаге, </w:t>
      </w:r>
      <w:r>
        <w:rPr>
          <w:rFonts w:ascii="Times New Roman" w:hAnsi="Times New Roman"/>
          <w:sz w:val="28"/>
          <w:szCs w:val="28"/>
          <w:lang w:val="ru-RU"/>
        </w:rPr>
        <w:t xml:space="preserve">файлы </w:t>
      </w:r>
      <w:r w:rsidR="006D0F37">
        <w:rPr>
          <w:rFonts w:ascii="Times New Roman" w:hAnsi="Times New Roman"/>
          <w:sz w:val="28"/>
          <w:szCs w:val="28"/>
          <w:lang w:val="ru-RU"/>
        </w:rPr>
        <w:t>3</w:t>
      </w:r>
      <w:r w:rsidR="006D0F37">
        <w:rPr>
          <w:rFonts w:ascii="Times New Roman" w:hAnsi="Times New Roman"/>
          <w:sz w:val="28"/>
          <w:szCs w:val="28"/>
          <w:lang w:val="en-US"/>
        </w:rPr>
        <w:t>D</w:t>
      </w:r>
      <w:r w:rsidR="006D0F37" w:rsidRPr="006D0F37">
        <w:rPr>
          <w:rFonts w:ascii="Times New Roman" w:hAnsi="Times New Roman"/>
          <w:sz w:val="28"/>
          <w:szCs w:val="28"/>
          <w:lang w:val="ru-RU"/>
        </w:rPr>
        <w:t>-</w:t>
      </w:r>
      <w:r w:rsidR="006D0F37">
        <w:rPr>
          <w:rFonts w:ascii="Times New Roman" w:hAnsi="Times New Roman"/>
          <w:sz w:val="28"/>
          <w:szCs w:val="28"/>
          <w:lang w:val="ru-RU"/>
        </w:rPr>
        <w:t>моделей</w:t>
      </w:r>
      <w:r w:rsidR="00732D3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7F75B4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732D3E">
        <w:rPr>
          <w:rFonts w:ascii="Times New Roman" w:hAnsi="Times New Roman"/>
          <w:sz w:val="28"/>
          <w:szCs w:val="28"/>
          <w:lang w:val="ru-RU"/>
        </w:rPr>
        <w:t>формат</w:t>
      </w:r>
      <w:r w:rsidR="007F75B4">
        <w:rPr>
          <w:rFonts w:ascii="Times New Roman" w:hAnsi="Times New Roman"/>
          <w:sz w:val="28"/>
          <w:szCs w:val="28"/>
          <w:lang w:val="ru-RU"/>
        </w:rPr>
        <w:t>е</w:t>
      </w:r>
      <w:r w:rsidR="0073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3FA">
        <w:rPr>
          <w:rFonts w:ascii="Times New Roman" w:hAnsi="Times New Roman"/>
          <w:sz w:val="28"/>
          <w:szCs w:val="28"/>
          <w:lang w:val="ru-RU"/>
        </w:rPr>
        <w:t>используемой САПР</w:t>
      </w:r>
      <w:r w:rsidR="00732D3E">
        <w:rPr>
          <w:rFonts w:ascii="Times New Roman" w:hAnsi="Times New Roman"/>
          <w:sz w:val="28"/>
          <w:szCs w:val="28"/>
          <w:lang w:val="ru-RU"/>
        </w:rPr>
        <w:t xml:space="preserve"> и формат</w:t>
      </w:r>
      <w:r w:rsidR="007F75B4">
        <w:rPr>
          <w:rFonts w:ascii="Times New Roman" w:hAnsi="Times New Roman"/>
          <w:sz w:val="28"/>
          <w:szCs w:val="28"/>
          <w:lang w:val="ru-RU"/>
        </w:rPr>
        <w:t>е</w:t>
      </w:r>
      <w:r w:rsidR="00732D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2D3E">
        <w:rPr>
          <w:rFonts w:ascii="Times New Roman" w:hAnsi="Times New Roman"/>
          <w:sz w:val="28"/>
          <w:szCs w:val="28"/>
          <w:lang w:val="en-US"/>
        </w:rPr>
        <w:t>STL</w:t>
      </w:r>
      <w:r w:rsidR="00732D3E" w:rsidRPr="00732D3E">
        <w:rPr>
          <w:rFonts w:ascii="Times New Roman" w:hAnsi="Times New Roman"/>
          <w:sz w:val="28"/>
          <w:szCs w:val="28"/>
          <w:lang w:val="ru-RU"/>
        </w:rPr>
        <w:t>)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>
        <w:rPr>
          <w:rFonts w:ascii="Times New Roman" w:hAnsi="Times New Roman"/>
          <w:sz w:val="28"/>
          <w:szCs w:val="28"/>
          <w:lang w:val="ru-RU"/>
        </w:rPr>
        <w:t>задания для печати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6D0F37">
        <w:rPr>
          <w:rFonts w:ascii="Times New Roman" w:hAnsi="Times New Roman"/>
          <w:sz w:val="28"/>
          <w:szCs w:val="28"/>
          <w:lang w:val="en-US"/>
        </w:rPr>
        <w:t>G</w:t>
      </w:r>
      <w:r w:rsidR="006D0F37" w:rsidRPr="006D0F37">
        <w:rPr>
          <w:rFonts w:ascii="Times New Roman" w:hAnsi="Times New Roman"/>
          <w:sz w:val="28"/>
          <w:szCs w:val="28"/>
          <w:lang w:val="ru-RU"/>
        </w:rPr>
        <w:t>-</w:t>
      </w:r>
      <w:r w:rsidR="006D0F37">
        <w:rPr>
          <w:rFonts w:ascii="Times New Roman" w:hAnsi="Times New Roman"/>
          <w:sz w:val="28"/>
          <w:szCs w:val="28"/>
          <w:lang w:val="en-US"/>
        </w:rPr>
        <w:t>code</w:t>
      </w:r>
      <w:r w:rsidR="006D0F37" w:rsidRPr="006D0F3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E4803" w:rsidRDefault="002E48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451AAA" w:rsidRDefault="00451AAA" w:rsidP="00CB0845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1AAA">
        <w:rPr>
          <w:rFonts w:ascii="Times New Roman" w:hAnsi="Times New Roman"/>
          <w:b/>
          <w:sz w:val="28"/>
          <w:szCs w:val="28"/>
          <w:lang w:val="ru-RU"/>
        </w:rPr>
        <w:t xml:space="preserve">Сборка </w:t>
      </w:r>
      <w:r w:rsidR="004002FC">
        <w:rPr>
          <w:rFonts w:ascii="Times New Roman" w:hAnsi="Times New Roman"/>
          <w:b/>
          <w:sz w:val="28"/>
          <w:szCs w:val="28"/>
          <w:lang w:val="ru-RU"/>
        </w:rPr>
        <w:t>крепления</w:t>
      </w:r>
    </w:p>
    <w:p w:rsidR="00451AAA" w:rsidRPr="006D0F37" w:rsidRDefault="00451AAA" w:rsidP="005F1B8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51AAA">
        <w:rPr>
          <w:rFonts w:ascii="Times New Roman" w:hAnsi="Times New Roman"/>
          <w:sz w:val="28"/>
          <w:szCs w:val="28"/>
          <w:lang w:val="ru-RU"/>
        </w:rPr>
        <w:t>Участн</w:t>
      </w:r>
      <w:r w:rsidR="00D55A1E">
        <w:rPr>
          <w:rFonts w:ascii="Times New Roman" w:hAnsi="Times New Roman"/>
          <w:sz w:val="28"/>
          <w:szCs w:val="28"/>
          <w:lang w:val="ru-RU"/>
        </w:rPr>
        <w:t>ика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м необходимо собрать </w:t>
      </w:r>
      <w:r w:rsidR="004002FC">
        <w:rPr>
          <w:rFonts w:ascii="Times New Roman" w:hAnsi="Times New Roman"/>
          <w:sz w:val="28"/>
          <w:szCs w:val="28"/>
          <w:lang w:val="ru-RU"/>
        </w:rPr>
        <w:t>крепление</w:t>
      </w:r>
      <w:r w:rsidR="00C65FCF">
        <w:rPr>
          <w:rFonts w:ascii="Times New Roman" w:hAnsi="Times New Roman"/>
          <w:sz w:val="28"/>
          <w:szCs w:val="28"/>
          <w:lang w:val="ru-RU"/>
        </w:rPr>
        <w:t>, опираясь на иллюстрации,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 текстовые пояснения и опыт</w:t>
      </w:r>
      <w:r w:rsidR="005F1B82">
        <w:rPr>
          <w:rFonts w:ascii="Times New Roman" w:hAnsi="Times New Roman"/>
          <w:sz w:val="28"/>
          <w:szCs w:val="28"/>
          <w:lang w:val="ru-RU"/>
        </w:rPr>
        <w:t xml:space="preserve">, полученный в процессе </w:t>
      </w:r>
      <w:r w:rsidR="006D0F37">
        <w:rPr>
          <w:rFonts w:ascii="Times New Roman" w:hAnsi="Times New Roman"/>
          <w:sz w:val="28"/>
          <w:szCs w:val="28"/>
          <w:lang w:val="ru-RU"/>
        </w:rPr>
        <w:t>проектирования отдельных деталей</w:t>
      </w:r>
      <w:r w:rsidR="005F1B82">
        <w:rPr>
          <w:rFonts w:ascii="Times New Roman" w:hAnsi="Times New Roman"/>
          <w:sz w:val="28"/>
          <w:szCs w:val="28"/>
          <w:lang w:val="ru-RU"/>
        </w:rPr>
        <w:t xml:space="preserve"> в рамках конкурсного задания</w:t>
      </w:r>
      <w:r w:rsidR="006D0F37">
        <w:rPr>
          <w:rFonts w:ascii="Times New Roman" w:hAnsi="Times New Roman"/>
          <w:sz w:val="28"/>
          <w:szCs w:val="28"/>
          <w:lang w:val="ru-RU"/>
        </w:rPr>
        <w:t>.</w:t>
      </w:r>
      <w:r w:rsidR="00BF15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В том случае, если по техническим причинам участники не смогли изготовить к моменту сборки необходимые детали, организаторы вправе предоставить им недостающие детали. Подобный шаг делается для того, чтобы </w:t>
      </w:r>
      <w:r w:rsidR="00BE11C0">
        <w:rPr>
          <w:rFonts w:ascii="Times New Roman" w:hAnsi="Times New Roman"/>
          <w:sz w:val="28"/>
          <w:szCs w:val="28"/>
          <w:lang w:val="ru-RU"/>
        </w:rPr>
        <w:t>предоставить</w:t>
      </w:r>
      <w:r w:rsidR="006D0F37">
        <w:rPr>
          <w:rFonts w:ascii="Times New Roman" w:hAnsi="Times New Roman"/>
          <w:sz w:val="28"/>
          <w:szCs w:val="28"/>
          <w:lang w:val="ru-RU"/>
        </w:rPr>
        <w:t xml:space="preserve"> участникам </w:t>
      </w:r>
      <w:r w:rsidR="00BE11C0">
        <w:rPr>
          <w:rFonts w:ascii="Times New Roman" w:hAnsi="Times New Roman"/>
          <w:sz w:val="28"/>
          <w:szCs w:val="28"/>
          <w:lang w:val="ru-RU"/>
        </w:rPr>
        <w:t xml:space="preserve">наиболее полноценный </w:t>
      </w:r>
      <w:r w:rsidR="006D0F37">
        <w:rPr>
          <w:rFonts w:ascii="Times New Roman" w:hAnsi="Times New Roman"/>
          <w:sz w:val="28"/>
          <w:szCs w:val="28"/>
          <w:lang w:val="ru-RU"/>
        </w:rPr>
        <w:t>опыт создания полностью функционирующего прототипа проектируемого устройства.</w:t>
      </w:r>
    </w:p>
    <w:p w:rsidR="00D55A1E" w:rsidRDefault="00D55A1E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97064" w:rsidRDefault="00A97064" w:rsidP="00F1492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/>
      </w:r>
    </w:p>
    <w:p w:rsidR="00A97064" w:rsidRDefault="00A97064">
      <w:pPr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br w:type="page"/>
      </w:r>
    </w:p>
    <w:p w:rsidR="00013579" w:rsidRPr="00A97064" w:rsidRDefault="00A97064" w:rsidP="00F1492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bookmarkStart w:id="0" w:name="_GoBack"/>
      <w:bookmarkEnd w:id="0"/>
      <w:r w:rsidRPr="00A97064">
        <w:rPr>
          <w:rFonts w:ascii="Times New Roman" w:hAnsi="Times New Roman"/>
          <w:b/>
          <w:sz w:val="32"/>
          <w:szCs w:val="32"/>
          <w:lang w:val="ru-RU"/>
        </w:rPr>
        <w:lastRenderedPageBreak/>
        <w:t>Тестирование прототипа</w:t>
      </w:r>
    </w:p>
    <w:p w:rsidR="00F14923" w:rsidRPr="00F14923" w:rsidRDefault="00F14923" w:rsidP="00F14923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При тестировании </w:t>
      </w:r>
      <w:r w:rsidR="004002FC">
        <w:rPr>
          <w:rFonts w:ascii="Times New Roman" w:hAnsi="Times New Roman"/>
          <w:sz w:val="32"/>
          <w:szCs w:val="32"/>
          <w:lang w:val="ru-RU"/>
        </w:rPr>
        <w:t>данного крепления</w:t>
      </w:r>
      <w:r>
        <w:rPr>
          <w:rFonts w:ascii="Times New Roman" w:hAnsi="Times New Roman"/>
          <w:sz w:val="32"/>
          <w:szCs w:val="32"/>
          <w:lang w:val="ru-RU"/>
        </w:rPr>
        <w:t xml:space="preserve"> проверяется надёжность работы </w:t>
      </w:r>
      <w:r w:rsidR="004002FC">
        <w:rPr>
          <w:rFonts w:ascii="Times New Roman" w:hAnsi="Times New Roman"/>
          <w:sz w:val="32"/>
          <w:szCs w:val="32"/>
          <w:lang w:val="ru-RU"/>
        </w:rPr>
        <w:t>сборки, максимальные повороты крепления.</w:t>
      </w:r>
    </w:p>
    <w:p w:rsidR="00F14923" w:rsidRDefault="00F1492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E1AD9" w:rsidRPr="00A97064" w:rsidRDefault="00AE1AD9" w:rsidP="00A970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E1AD9">
        <w:rPr>
          <w:rFonts w:ascii="Times New Roman" w:hAnsi="Times New Roman"/>
          <w:b/>
          <w:sz w:val="32"/>
          <w:szCs w:val="32"/>
          <w:lang w:val="ru-RU"/>
        </w:rPr>
        <w:t>Используемое программное обеспечение</w:t>
      </w:r>
    </w:p>
    <w:p w:rsidR="00C65FCF" w:rsidRPr="004002FC" w:rsidRDefault="002409F8" w:rsidP="00474DC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с</w:t>
      </w:r>
      <w:r w:rsidR="6218B24B" w:rsidRPr="0053218E">
        <w:rPr>
          <w:rFonts w:ascii="Times New Roman" w:hAnsi="Times New Roman"/>
          <w:sz w:val="28"/>
          <w:szCs w:val="28"/>
          <w:lang w:val="ru-RU"/>
        </w:rPr>
        <w:t>оздани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6218B24B" w:rsidRPr="005321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чертежей и </w:t>
      </w:r>
      <w:r w:rsidR="6218B24B" w:rsidRPr="0053218E">
        <w:rPr>
          <w:rFonts w:ascii="Times New Roman" w:hAnsi="Times New Roman"/>
          <w:sz w:val="28"/>
          <w:szCs w:val="28"/>
          <w:lang w:val="ru-RU"/>
        </w:rPr>
        <w:t>3D-модел</w:t>
      </w:r>
      <w:r>
        <w:rPr>
          <w:rFonts w:ascii="Times New Roman" w:hAnsi="Times New Roman"/>
          <w:sz w:val="28"/>
          <w:szCs w:val="28"/>
          <w:lang w:val="ru-RU"/>
        </w:rPr>
        <w:t xml:space="preserve">ей деталей </w:t>
      </w:r>
      <w:r w:rsidR="00474DC2">
        <w:rPr>
          <w:rFonts w:ascii="Times New Roman" w:hAnsi="Times New Roman"/>
          <w:sz w:val="28"/>
          <w:szCs w:val="28"/>
          <w:lang w:val="ru-RU"/>
        </w:rPr>
        <w:t>может</w:t>
      </w:r>
      <w:r w:rsidR="00C65FCF">
        <w:rPr>
          <w:rFonts w:ascii="Times New Roman" w:hAnsi="Times New Roman"/>
          <w:sz w:val="28"/>
          <w:szCs w:val="28"/>
          <w:lang w:val="ru-RU"/>
        </w:rPr>
        <w:t xml:space="preserve"> использова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C65FCF">
        <w:rPr>
          <w:rFonts w:ascii="Times New Roman" w:hAnsi="Times New Roman"/>
          <w:sz w:val="28"/>
          <w:szCs w:val="28"/>
          <w:lang w:val="ru-RU"/>
        </w:rPr>
        <w:t>ь</w:t>
      </w:r>
      <w:r w:rsidR="00474DC2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A97064">
        <w:rPr>
          <w:rFonts w:ascii="Times New Roman" w:hAnsi="Times New Roman"/>
          <w:sz w:val="28"/>
          <w:szCs w:val="28"/>
          <w:lang w:val="ru-RU"/>
        </w:rPr>
        <w:t>любая</w:t>
      </w:r>
      <w:r w:rsidR="004002FC">
        <w:rPr>
          <w:rFonts w:ascii="Times New Roman" w:hAnsi="Times New Roman"/>
          <w:sz w:val="28"/>
          <w:szCs w:val="28"/>
          <w:lang w:val="ru-RU"/>
        </w:rPr>
        <w:t xml:space="preserve"> из предложенных САПР</w:t>
      </w:r>
      <w:r w:rsidR="00A97064">
        <w:rPr>
          <w:rFonts w:ascii="Times New Roman" w:hAnsi="Times New Roman"/>
          <w:sz w:val="28"/>
          <w:szCs w:val="28"/>
          <w:lang w:val="ru-RU"/>
        </w:rPr>
        <w:t>.</w:t>
      </w:r>
    </w:p>
    <w:p w:rsidR="00F1000F" w:rsidRDefault="00F1000F" w:rsidP="00F25885">
      <w:pPr>
        <w:pStyle w:val="ad"/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p w:rsidR="008C1047" w:rsidRPr="00A97064" w:rsidRDefault="001C0A06" w:rsidP="00A97064">
      <w:pPr>
        <w:pStyle w:val="ad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 w:eastAsia="ru-RU"/>
        </w:rPr>
      </w:pPr>
      <w:r w:rsidRPr="001C0A06">
        <w:rPr>
          <w:rFonts w:ascii="Times New Roman" w:hAnsi="Times New Roman"/>
          <w:b/>
          <w:bCs/>
          <w:sz w:val="32"/>
          <w:szCs w:val="32"/>
          <w:lang w:val="ru-RU" w:eastAsia="ru-RU"/>
        </w:rPr>
        <w:t>О</w:t>
      </w:r>
      <w:r w:rsidR="00A70D89">
        <w:rPr>
          <w:rFonts w:ascii="Times New Roman" w:hAnsi="Times New Roman"/>
          <w:b/>
          <w:bCs/>
          <w:sz w:val="32"/>
          <w:szCs w:val="32"/>
          <w:lang w:val="ru-RU" w:eastAsia="ru-RU"/>
        </w:rPr>
        <w:t>борудование и инструменты</w:t>
      </w:r>
      <w:r w:rsidRPr="001C0A06">
        <w:rPr>
          <w:rFonts w:ascii="Times New Roman" w:hAnsi="Times New Roman"/>
          <w:b/>
          <w:bCs/>
          <w:sz w:val="32"/>
          <w:szCs w:val="32"/>
          <w:lang w:val="ru-RU" w:eastAsia="ru-RU"/>
        </w:rPr>
        <w:t>.</w:t>
      </w:r>
    </w:p>
    <w:p w:rsidR="003D74A2" w:rsidRDefault="1A3A75DC" w:rsidP="00474DC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1A3A75DC">
        <w:rPr>
          <w:rFonts w:ascii="Times New Roman" w:hAnsi="Times New Roman"/>
          <w:sz w:val="28"/>
          <w:szCs w:val="28"/>
          <w:lang w:val="ru-RU"/>
        </w:rPr>
        <w:t xml:space="preserve">Для </w:t>
      </w:r>
      <w:proofErr w:type="spellStart"/>
      <w:r w:rsidRPr="1A3A75DC">
        <w:rPr>
          <w:rFonts w:ascii="Times New Roman" w:hAnsi="Times New Roman"/>
          <w:sz w:val="28"/>
          <w:szCs w:val="28"/>
          <w:lang w:val="ru-RU"/>
        </w:rPr>
        <w:t>прототипирования</w:t>
      </w:r>
      <w:proofErr w:type="spellEnd"/>
      <w:r w:rsidRPr="1A3A75DC">
        <w:rPr>
          <w:rFonts w:ascii="Times New Roman" w:hAnsi="Times New Roman"/>
          <w:sz w:val="28"/>
          <w:szCs w:val="28"/>
          <w:lang w:val="ru-RU"/>
        </w:rPr>
        <w:t xml:space="preserve"> использу</w:t>
      </w:r>
      <w:r w:rsidR="002E27A0">
        <w:rPr>
          <w:rFonts w:ascii="Times New Roman" w:hAnsi="Times New Roman"/>
          <w:sz w:val="28"/>
          <w:szCs w:val="28"/>
          <w:lang w:val="ru-RU"/>
        </w:rPr>
        <w:t>е</w:t>
      </w:r>
      <w:r w:rsidRPr="1A3A75DC">
        <w:rPr>
          <w:rFonts w:ascii="Times New Roman" w:hAnsi="Times New Roman"/>
          <w:sz w:val="28"/>
          <w:szCs w:val="28"/>
          <w:lang w:val="ru-RU"/>
        </w:rPr>
        <w:t xml:space="preserve">тся </w:t>
      </w:r>
      <w:r w:rsidR="00211474">
        <w:rPr>
          <w:rFonts w:ascii="Times New Roman" w:hAnsi="Times New Roman"/>
          <w:sz w:val="28"/>
          <w:szCs w:val="28"/>
          <w:lang w:val="ru-RU"/>
        </w:rPr>
        <w:t>3</w:t>
      </w:r>
      <w:r w:rsidR="00211474">
        <w:rPr>
          <w:rFonts w:ascii="Times New Roman" w:hAnsi="Times New Roman"/>
          <w:sz w:val="28"/>
          <w:szCs w:val="28"/>
          <w:lang w:val="en-US"/>
        </w:rPr>
        <w:t>D</w:t>
      </w:r>
      <w:r w:rsidR="00211474">
        <w:rPr>
          <w:rFonts w:ascii="Times New Roman" w:hAnsi="Times New Roman"/>
          <w:sz w:val="28"/>
          <w:szCs w:val="28"/>
          <w:lang w:val="ru-RU"/>
        </w:rPr>
        <w:t xml:space="preserve"> принтер </w:t>
      </w:r>
      <w:r w:rsidR="00474DC2">
        <w:rPr>
          <w:rFonts w:ascii="Times New Roman" w:hAnsi="Times New Roman"/>
          <w:sz w:val="28"/>
          <w:szCs w:val="28"/>
          <w:lang w:val="ru-RU"/>
        </w:rPr>
        <w:t>любой модели с одним экструдером.</w:t>
      </w:r>
    </w:p>
    <w:p w:rsidR="00F1000F" w:rsidRDefault="00F1000F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7D5D0C" w:rsidRPr="00A97064" w:rsidRDefault="007D5D0C" w:rsidP="00A97064">
      <w:pPr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97064">
        <w:rPr>
          <w:rFonts w:ascii="Times New Roman" w:hAnsi="Times New Roman"/>
          <w:b/>
          <w:bCs/>
          <w:sz w:val="32"/>
          <w:szCs w:val="32"/>
          <w:lang w:val="ru-RU" w:eastAsia="ru-RU"/>
        </w:rPr>
        <w:t>Оборудование и материалы</w:t>
      </w:r>
      <w:r w:rsidR="00A97064">
        <w:rPr>
          <w:rFonts w:ascii="Times New Roman" w:hAnsi="Times New Roman"/>
          <w:b/>
          <w:bCs/>
          <w:sz w:val="32"/>
          <w:szCs w:val="32"/>
          <w:lang w:val="ru-RU" w:eastAsia="ru-RU"/>
        </w:rPr>
        <w:t xml:space="preserve"> для одной команды</w:t>
      </w:r>
    </w:p>
    <w:p w:rsidR="005E66F8" w:rsidRPr="0053218E" w:rsidRDefault="005E66F8" w:rsidP="006C24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2"/>
          <w:lang w:val="ru-RU" w:eastAsia="ru-RU"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34"/>
        <w:gridCol w:w="2410"/>
      </w:tblGrid>
      <w:tr w:rsidR="007D5D0C" w:rsidRPr="0053218E" w:rsidTr="00A97064">
        <w:trPr>
          <w:jc w:val="center"/>
        </w:trPr>
        <w:tc>
          <w:tcPr>
            <w:tcW w:w="7434" w:type="dxa"/>
          </w:tcPr>
          <w:p w:rsidR="007D5D0C" w:rsidRPr="0053218E" w:rsidRDefault="004002FC" w:rsidP="006615DA">
            <w:pPr>
              <w:pStyle w:val="1"/>
              <w:spacing w:after="0"/>
              <w:ind w:firstLine="279"/>
              <w:jc w:val="both"/>
              <w:rPr>
                <w:rFonts w:ascii="Times New Roman" w:eastAsia="Times New Roman" w:hAnsi="Times New Roman"/>
                <w:caps w:val="0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caps w:val="0"/>
                <w:szCs w:val="24"/>
                <w:u w:val="none"/>
                <w:lang w:val="ru-RU"/>
              </w:rPr>
              <w:t>Компьютер</w:t>
            </w:r>
            <w:r w:rsidR="00F6558A" w:rsidRPr="0053218E">
              <w:rPr>
                <w:rFonts w:ascii="Times New Roman" w:eastAsia="Times New Roman" w:hAnsi="Times New Roman"/>
                <w:caps w:val="0"/>
                <w:szCs w:val="24"/>
                <w:u w:val="none"/>
                <w:lang w:val="ru-RU"/>
              </w:rPr>
              <w:t xml:space="preserve"> с установленным ПО для моделирования</w:t>
            </w:r>
          </w:p>
        </w:tc>
        <w:tc>
          <w:tcPr>
            <w:tcW w:w="2410" w:type="dxa"/>
          </w:tcPr>
          <w:p w:rsidR="007D5D0C" w:rsidRPr="0053218E" w:rsidRDefault="0050017C" w:rsidP="00A97064">
            <w:pPr>
              <w:pStyle w:val="1"/>
              <w:spacing w:after="0"/>
              <w:rPr>
                <w:rFonts w:ascii="Times New Roman" w:eastAsia="Times New Roman" w:hAnsi="Times New Roman"/>
                <w:caps w:val="0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caps w:val="0"/>
                <w:szCs w:val="24"/>
                <w:u w:val="none"/>
                <w:lang w:val="ru-RU"/>
              </w:rPr>
              <w:t>2</w:t>
            </w:r>
          </w:p>
        </w:tc>
      </w:tr>
      <w:tr w:rsidR="00C65FCF" w:rsidRPr="0053218E" w:rsidTr="00A97064">
        <w:trPr>
          <w:jc w:val="center"/>
        </w:trPr>
        <w:tc>
          <w:tcPr>
            <w:tcW w:w="7434" w:type="dxa"/>
          </w:tcPr>
          <w:p w:rsidR="00C65FCF" w:rsidRPr="0053218E" w:rsidRDefault="00C65FCF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 w:rsidRPr="0053218E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3d-принтер</w:t>
            </w:r>
          </w:p>
        </w:tc>
        <w:tc>
          <w:tcPr>
            <w:tcW w:w="2410" w:type="dxa"/>
          </w:tcPr>
          <w:p w:rsidR="00C65FCF" w:rsidRPr="0053218E" w:rsidRDefault="00C65FCF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 w:rsidRPr="0053218E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1</w:t>
            </w:r>
          </w:p>
        </w:tc>
      </w:tr>
      <w:tr w:rsidR="00494358" w:rsidRPr="0053218E" w:rsidTr="00A97064">
        <w:trPr>
          <w:jc w:val="center"/>
        </w:trPr>
        <w:tc>
          <w:tcPr>
            <w:tcW w:w="7434" w:type="dxa"/>
          </w:tcPr>
          <w:p w:rsidR="00494358" w:rsidRPr="0050017C" w:rsidRDefault="00494358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en-US"/>
              </w:rPr>
              <w:t>PLA</w:t>
            </w:r>
            <w:r w:rsidR="00A97064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/</w:t>
            </w:r>
            <w:r w:rsidR="00A97064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en-US"/>
              </w:rPr>
              <w:t>ABS</w:t>
            </w:r>
            <w:r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пластик</w:t>
            </w:r>
          </w:p>
        </w:tc>
        <w:tc>
          <w:tcPr>
            <w:tcW w:w="2410" w:type="dxa"/>
          </w:tcPr>
          <w:p w:rsidR="00494358" w:rsidRPr="1A3A75DC" w:rsidRDefault="00494358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1 кг</w:t>
            </w:r>
          </w:p>
        </w:tc>
      </w:tr>
      <w:tr w:rsidR="00494358" w:rsidRPr="0053218E" w:rsidTr="00A97064">
        <w:trPr>
          <w:jc w:val="center"/>
        </w:trPr>
        <w:tc>
          <w:tcPr>
            <w:tcW w:w="7434" w:type="dxa"/>
          </w:tcPr>
          <w:p w:rsidR="00494358" w:rsidRPr="0053218E" w:rsidRDefault="00494358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 w:rsidRPr="0053218E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Набор надфилей</w:t>
            </w:r>
          </w:p>
        </w:tc>
        <w:tc>
          <w:tcPr>
            <w:tcW w:w="2410" w:type="dxa"/>
          </w:tcPr>
          <w:p w:rsidR="00494358" w:rsidRPr="0053218E" w:rsidRDefault="00494358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 w:rsidRPr="0053218E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1</w:t>
            </w:r>
          </w:p>
        </w:tc>
      </w:tr>
      <w:tr w:rsidR="004002FC" w:rsidRPr="0053218E" w:rsidTr="00A97064">
        <w:trPr>
          <w:jc w:val="center"/>
        </w:trPr>
        <w:tc>
          <w:tcPr>
            <w:tcW w:w="7434" w:type="dxa"/>
          </w:tcPr>
          <w:p w:rsidR="004002FC" w:rsidRPr="0053218E" w:rsidRDefault="004002FC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Отвертки плоская и крестовая</w:t>
            </w:r>
          </w:p>
        </w:tc>
        <w:tc>
          <w:tcPr>
            <w:tcW w:w="2410" w:type="dxa"/>
          </w:tcPr>
          <w:p w:rsidR="004002FC" w:rsidRPr="0053218E" w:rsidRDefault="004002FC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2</w:t>
            </w:r>
          </w:p>
        </w:tc>
      </w:tr>
      <w:tr w:rsidR="00494358" w:rsidRPr="0053218E" w:rsidTr="00A97064">
        <w:trPr>
          <w:jc w:val="center"/>
        </w:trPr>
        <w:tc>
          <w:tcPr>
            <w:tcW w:w="7434" w:type="dxa"/>
          </w:tcPr>
          <w:p w:rsidR="00494358" w:rsidRPr="0053218E" w:rsidRDefault="00494358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</w:pPr>
            <w:r w:rsidRPr="0053218E">
              <w:rPr>
                <w:rFonts w:ascii="Times New Roman" w:eastAsia="Times New Roman" w:hAnsi="Times New Roman"/>
                <w:b w:val="0"/>
                <w:caps w:val="0"/>
                <w:szCs w:val="24"/>
                <w:u w:val="none"/>
                <w:lang w:val="ru-RU"/>
              </w:rPr>
              <w:t>Бумага (белая, А4, 80г/м2)</w:t>
            </w:r>
          </w:p>
        </w:tc>
        <w:tc>
          <w:tcPr>
            <w:tcW w:w="2410" w:type="dxa"/>
          </w:tcPr>
          <w:p w:rsidR="00494358" w:rsidRPr="0053218E" w:rsidRDefault="00494358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bCs w:val="0"/>
                <w:u w:val="none"/>
                <w:lang w:val="ru-RU"/>
              </w:rPr>
            </w:pPr>
            <w:r w:rsidRPr="1A3A75DC"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10</w:t>
            </w:r>
          </w:p>
        </w:tc>
      </w:tr>
      <w:tr w:rsidR="00C65FCF" w:rsidRPr="0053218E" w:rsidTr="00A97064">
        <w:trPr>
          <w:jc w:val="center"/>
        </w:trPr>
        <w:tc>
          <w:tcPr>
            <w:tcW w:w="7434" w:type="dxa"/>
          </w:tcPr>
          <w:p w:rsidR="00C65FCF" w:rsidRPr="0053218E" w:rsidRDefault="00C65FCF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bCs w:val="0"/>
                <w:u w:val="none"/>
                <w:lang w:val="ru-RU"/>
              </w:rPr>
            </w:pPr>
            <w:r w:rsidRPr="1A3A75DC"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Карандаши</w:t>
            </w:r>
          </w:p>
        </w:tc>
        <w:tc>
          <w:tcPr>
            <w:tcW w:w="2410" w:type="dxa"/>
          </w:tcPr>
          <w:p w:rsidR="00C65FCF" w:rsidRPr="0053218E" w:rsidRDefault="00C65FCF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bCs w:val="0"/>
                <w:u w:val="none"/>
                <w:lang w:val="ru-RU"/>
              </w:rPr>
            </w:pPr>
            <w:r w:rsidRPr="1A3A75DC"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2</w:t>
            </w:r>
          </w:p>
        </w:tc>
      </w:tr>
      <w:tr w:rsidR="00146E43" w:rsidRPr="0053218E" w:rsidTr="00A97064">
        <w:trPr>
          <w:jc w:val="center"/>
        </w:trPr>
        <w:tc>
          <w:tcPr>
            <w:tcW w:w="7434" w:type="dxa"/>
          </w:tcPr>
          <w:p w:rsidR="00146E43" w:rsidRPr="1A3A75DC" w:rsidRDefault="004002FC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Винты и гайки М4</w:t>
            </w:r>
          </w:p>
        </w:tc>
        <w:tc>
          <w:tcPr>
            <w:tcW w:w="2410" w:type="dxa"/>
          </w:tcPr>
          <w:p w:rsidR="00146E43" w:rsidRPr="1A3A75DC" w:rsidRDefault="004002FC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неограничено</w:t>
            </w:r>
            <w:proofErr w:type="spellEnd"/>
          </w:p>
        </w:tc>
      </w:tr>
      <w:tr w:rsidR="00146E43" w:rsidRPr="0053218E" w:rsidTr="00A97064">
        <w:trPr>
          <w:jc w:val="center"/>
        </w:trPr>
        <w:tc>
          <w:tcPr>
            <w:tcW w:w="7434" w:type="dxa"/>
          </w:tcPr>
          <w:p w:rsidR="00146E43" w:rsidRPr="1A3A75DC" w:rsidRDefault="00A97064" w:rsidP="006615DA">
            <w:pPr>
              <w:pStyle w:val="1"/>
              <w:spacing w:after="0"/>
              <w:ind w:firstLine="279"/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Кусачки</w:t>
            </w:r>
          </w:p>
        </w:tc>
        <w:tc>
          <w:tcPr>
            <w:tcW w:w="2410" w:type="dxa"/>
          </w:tcPr>
          <w:p w:rsidR="00146E43" w:rsidRPr="1A3A75DC" w:rsidRDefault="00A97064" w:rsidP="00A97064">
            <w:pPr>
              <w:pStyle w:val="1"/>
              <w:spacing w:after="0"/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caps w:val="0"/>
                <w:u w:val="none"/>
                <w:lang w:val="ru-RU"/>
              </w:rPr>
              <w:t>по необходимости</w:t>
            </w:r>
          </w:p>
        </w:tc>
      </w:tr>
    </w:tbl>
    <w:p w:rsidR="00A115B2" w:rsidRDefault="00A115B2" w:rsidP="00A115B2">
      <w:pPr>
        <w:rPr>
          <w:lang w:val="ru-RU"/>
        </w:rPr>
      </w:pPr>
    </w:p>
    <w:p w:rsidR="00280FB2" w:rsidRPr="00A97064" w:rsidRDefault="00A97064" w:rsidP="00A9706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32"/>
          <w:szCs w:val="28"/>
          <w:lang w:val="ru-RU" w:eastAsia="ru-RU"/>
        </w:rPr>
      </w:pPr>
      <w:r w:rsidRPr="00A97064">
        <w:rPr>
          <w:rFonts w:ascii="Times New Roman" w:hAnsi="Times New Roman"/>
          <w:b/>
          <w:bCs/>
          <w:sz w:val="32"/>
          <w:szCs w:val="28"/>
          <w:lang w:val="ru-RU" w:eastAsia="ru-RU"/>
        </w:rPr>
        <w:t>Примечания</w:t>
      </w:r>
    </w:p>
    <w:p w:rsidR="00C7149F" w:rsidRPr="00C7149F" w:rsidRDefault="23A5B7B9" w:rsidP="00C7149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2"/>
          <w:lang w:val="ru-RU" w:eastAsia="ru-RU"/>
        </w:rPr>
      </w:pPr>
      <w:r w:rsidRPr="00C7149F">
        <w:rPr>
          <w:rFonts w:ascii="Times New Roman" w:hAnsi="Times New Roman"/>
          <w:sz w:val="28"/>
          <w:szCs w:val="28"/>
          <w:lang w:val="ru-RU" w:eastAsia="ru-RU"/>
        </w:rPr>
        <w:t>За грубые нарушения требований по охране труда, которые привели к порче</w:t>
      </w:r>
      <w:r w:rsidR="002409F8" w:rsidRPr="00C7149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7149F">
        <w:rPr>
          <w:rFonts w:ascii="Times New Roman" w:hAnsi="Times New Roman"/>
          <w:sz w:val="28"/>
          <w:szCs w:val="28"/>
          <w:lang w:val="ru-RU" w:eastAsia="ru-RU"/>
        </w:rPr>
        <w:t xml:space="preserve">оборудования, инструмента, травме или созданию аварийной ситуации, </w:t>
      </w:r>
      <w:r w:rsidR="00C7149F">
        <w:rPr>
          <w:rFonts w:ascii="Times New Roman" w:hAnsi="Times New Roman"/>
          <w:sz w:val="28"/>
          <w:szCs w:val="28"/>
          <w:lang w:val="ru-RU" w:eastAsia="ru-RU"/>
        </w:rPr>
        <w:t xml:space="preserve">команда </w:t>
      </w:r>
      <w:r w:rsidRPr="00C7149F">
        <w:rPr>
          <w:rFonts w:ascii="Times New Roman" w:hAnsi="Times New Roman"/>
          <w:sz w:val="28"/>
          <w:szCs w:val="28"/>
          <w:lang w:val="ru-RU" w:eastAsia="ru-RU"/>
        </w:rPr>
        <w:t>отстраняется от дальнейшего участия в конкурсе.</w:t>
      </w:r>
    </w:p>
    <w:p w:rsidR="00C7149F" w:rsidRPr="00C7149F" w:rsidRDefault="00C7149F" w:rsidP="00C7149F">
      <w:pPr>
        <w:pStyle w:val="ad"/>
        <w:autoSpaceDE w:val="0"/>
        <w:autoSpaceDN w:val="0"/>
        <w:adjustRightInd w:val="0"/>
        <w:ind w:left="1069"/>
        <w:rPr>
          <w:rFonts w:ascii="Times New Roman" w:hAnsi="Times New Roman"/>
          <w:b/>
          <w:bCs/>
          <w:sz w:val="22"/>
          <w:lang w:val="ru-RU" w:eastAsia="ru-RU"/>
        </w:rPr>
      </w:pPr>
    </w:p>
    <w:p w:rsidR="00C7149F" w:rsidRPr="00C7149F" w:rsidRDefault="00C7149F" w:rsidP="00C7149F">
      <w:pPr>
        <w:pStyle w:val="ad"/>
        <w:autoSpaceDE w:val="0"/>
        <w:autoSpaceDN w:val="0"/>
        <w:adjustRightInd w:val="0"/>
        <w:ind w:left="1069"/>
        <w:rPr>
          <w:rFonts w:ascii="Times New Roman" w:hAnsi="Times New Roman"/>
          <w:b/>
          <w:bCs/>
          <w:sz w:val="22"/>
          <w:lang w:val="ru-RU" w:eastAsia="ru-RU"/>
        </w:rPr>
      </w:pPr>
    </w:p>
    <w:p w:rsidR="00280FB2" w:rsidRPr="00A97064" w:rsidRDefault="23A5B7B9" w:rsidP="00A97064">
      <w:pPr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4"/>
          <w:lang w:val="ru-RU" w:eastAsia="ru-RU"/>
        </w:rPr>
      </w:pPr>
      <w:r w:rsidRPr="00A97064">
        <w:rPr>
          <w:rFonts w:ascii="Times New Roman" w:hAnsi="Times New Roman"/>
          <w:b/>
          <w:bCs/>
          <w:sz w:val="32"/>
          <w:szCs w:val="28"/>
          <w:lang w:val="ru-RU" w:eastAsia="ru-RU"/>
        </w:rPr>
        <w:t>Общие требования по охране труда</w:t>
      </w:r>
    </w:p>
    <w:p w:rsidR="00F25E2F" w:rsidRPr="000939DD" w:rsidRDefault="23A5B7B9" w:rsidP="006C24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53218E">
        <w:rPr>
          <w:rFonts w:ascii="Times New Roman" w:hAnsi="Times New Roman"/>
          <w:sz w:val="28"/>
          <w:szCs w:val="28"/>
          <w:lang w:val="ru-RU" w:eastAsia="ru-RU"/>
        </w:rPr>
        <w:t>Участники должны знать и строго выполнять требования по охране</w:t>
      </w:r>
      <w:r w:rsidR="002409F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3218E">
        <w:rPr>
          <w:rFonts w:ascii="Times New Roman" w:hAnsi="Times New Roman"/>
          <w:sz w:val="28"/>
          <w:szCs w:val="28"/>
          <w:lang w:val="ru-RU" w:eastAsia="ru-RU"/>
        </w:rPr>
        <w:t>труда и правила внутреннего распорядка во время проведения конкурса.</w:t>
      </w:r>
    </w:p>
    <w:p w:rsidR="00F25E2F" w:rsidRDefault="23A5B7B9" w:rsidP="006C243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53218E">
        <w:rPr>
          <w:rFonts w:ascii="Times New Roman" w:hAnsi="Times New Roman"/>
          <w:sz w:val="28"/>
          <w:szCs w:val="28"/>
          <w:lang w:val="ru-RU" w:eastAsia="ru-RU"/>
        </w:rPr>
        <w:t>На конкурсном участке необходимо наличие аптечки.</w:t>
      </w:r>
    </w:p>
    <w:sectPr w:rsidR="00F25E2F" w:rsidSect="008D6074">
      <w:pgSz w:w="11907" w:h="16839" w:code="9"/>
      <w:pgMar w:top="1395" w:right="1134" w:bottom="1418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8A" w:rsidRDefault="0087468A" w:rsidP="00A11118">
      <w:r>
        <w:separator/>
      </w:r>
    </w:p>
  </w:endnote>
  <w:endnote w:type="continuationSeparator" w:id="0">
    <w:p w:rsidR="0087468A" w:rsidRDefault="0087468A" w:rsidP="00A1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quare721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2C" w:rsidRPr="006D2B13" w:rsidRDefault="00E2782C" w:rsidP="008E3D45">
    <w:pPr>
      <w:pStyle w:val="a6"/>
      <w:tabs>
        <w:tab w:val="clear" w:pos="4680"/>
        <w:tab w:val="clear" w:pos="9360"/>
        <w:tab w:val="left" w:pos="10650"/>
      </w:tabs>
      <w:rPr>
        <w:color w:val="00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8A" w:rsidRDefault="0087468A" w:rsidP="00A11118">
      <w:r>
        <w:separator/>
      </w:r>
    </w:p>
  </w:footnote>
  <w:footnote w:type="continuationSeparator" w:id="0">
    <w:p w:rsidR="0087468A" w:rsidRDefault="0087468A" w:rsidP="00A1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396"/>
    <w:multiLevelType w:val="hybridMultilevel"/>
    <w:tmpl w:val="E850C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66309"/>
    <w:multiLevelType w:val="hybridMultilevel"/>
    <w:tmpl w:val="454C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37762"/>
    <w:multiLevelType w:val="hybridMultilevel"/>
    <w:tmpl w:val="77CA1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35A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69527CB"/>
    <w:multiLevelType w:val="hybridMultilevel"/>
    <w:tmpl w:val="8CB2F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8951E9"/>
    <w:multiLevelType w:val="hybridMultilevel"/>
    <w:tmpl w:val="B9A4417A"/>
    <w:lvl w:ilvl="0" w:tplc="81726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746E15"/>
    <w:multiLevelType w:val="hybridMultilevel"/>
    <w:tmpl w:val="CAE683EC"/>
    <w:lvl w:ilvl="0" w:tplc="88FED76E">
      <w:start w:val="1"/>
      <w:numFmt w:val="bullet"/>
      <w:pStyle w:val="tablesub-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067A1A"/>
    <w:multiLevelType w:val="hybridMultilevel"/>
    <w:tmpl w:val="D1B2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5065D3"/>
    <w:multiLevelType w:val="hybridMultilevel"/>
    <w:tmpl w:val="2182CDD6"/>
    <w:lvl w:ilvl="0" w:tplc="FA1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62399"/>
    <w:multiLevelType w:val="hybridMultilevel"/>
    <w:tmpl w:val="ACACB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D501C4"/>
    <w:multiLevelType w:val="hybridMultilevel"/>
    <w:tmpl w:val="DDCECDB4"/>
    <w:lvl w:ilvl="0" w:tplc="C53C17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7E5014"/>
    <w:multiLevelType w:val="multilevel"/>
    <w:tmpl w:val="10862F6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474AEB"/>
    <w:multiLevelType w:val="hybridMultilevel"/>
    <w:tmpl w:val="AAAE509E"/>
    <w:lvl w:ilvl="0" w:tplc="8EAE1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8620B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E0D6F"/>
    <w:multiLevelType w:val="hybridMultilevel"/>
    <w:tmpl w:val="FB50D800"/>
    <w:lvl w:ilvl="0" w:tplc="0AAE0F4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7AAA5FA6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D6B2E698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D24D91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CB44A3BA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A47A6298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E1F4F85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C588772C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6268B6F0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41E1267"/>
    <w:multiLevelType w:val="hybridMultilevel"/>
    <w:tmpl w:val="51D4BE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FB2FF5"/>
    <w:multiLevelType w:val="multilevel"/>
    <w:tmpl w:val="DFA43520"/>
    <w:lvl w:ilvl="0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47" w:hanging="12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47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DB03D89"/>
    <w:multiLevelType w:val="hybridMultilevel"/>
    <w:tmpl w:val="8402A6A6"/>
    <w:lvl w:ilvl="0" w:tplc="A90CBDDE">
      <w:start w:val="1"/>
      <w:numFmt w:val="lowerLetter"/>
      <w:pStyle w:val="lett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2215D3"/>
    <w:multiLevelType w:val="multilevel"/>
    <w:tmpl w:val="0409001F"/>
    <w:lvl w:ilvl="0">
      <w:start w:val="1"/>
      <w:numFmt w:val="decimal"/>
      <w:lvlText w:val="%1."/>
      <w:lvlJc w:val="left"/>
      <w:pPr>
        <w:ind w:left="8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cs="Times New Roman"/>
      </w:rPr>
    </w:lvl>
  </w:abstractNum>
  <w:abstractNum w:abstractNumId="18" w15:restartNumberingAfterBreak="0">
    <w:nsid w:val="40326F8A"/>
    <w:multiLevelType w:val="multilevel"/>
    <w:tmpl w:val="9B408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5D117FE"/>
    <w:multiLevelType w:val="hybridMultilevel"/>
    <w:tmpl w:val="8D1CD25A"/>
    <w:lvl w:ilvl="0" w:tplc="B77CAA8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76E08"/>
    <w:multiLevelType w:val="hybridMultilevel"/>
    <w:tmpl w:val="3CD649E4"/>
    <w:lvl w:ilvl="0" w:tplc="0A223C3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7892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22D83"/>
    <w:multiLevelType w:val="multilevel"/>
    <w:tmpl w:val="FEC6797E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Times New Roman" w:hint="default"/>
        <w:b/>
        <w:i w:val="0"/>
        <w:sz w:val="24"/>
        <w:u w:val="none"/>
      </w:rPr>
    </w:lvl>
    <w:lvl w:ilvl="1">
      <w:start w:val="1"/>
      <w:numFmt w:val="decimal"/>
      <w:pStyle w:val="Subsectionheading"/>
      <w:lvlText w:val="%1.%2"/>
      <w:lvlJc w:val="left"/>
      <w:pPr>
        <w:ind w:left="454" w:hanging="454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sub-subsectionheading"/>
      <w:lvlText w:val="%1.%2.%3"/>
      <w:lvlJc w:val="left"/>
      <w:pPr>
        <w:tabs>
          <w:tab w:val="num" w:pos="1247"/>
        </w:tabs>
        <w:ind w:left="1247" w:hanging="793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D0279F"/>
    <w:multiLevelType w:val="hybridMultilevel"/>
    <w:tmpl w:val="D382D5B4"/>
    <w:lvl w:ilvl="0" w:tplc="8586E2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D6FE8"/>
    <w:multiLevelType w:val="hybridMultilevel"/>
    <w:tmpl w:val="AF4C94EA"/>
    <w:lvl w:ilvl="0" w:tplc="7CD0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bullet-sub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ullet-sub-su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063A6"/>
    <w:multiLevelType w:val="hybridMultilevel"/>
    <w:tmpl w:val="247AE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4785857"/>
    <w:multiLevelType w:val="hybridMultilevel"/>
    <w:tmpl w:val="FB882716"/>
    <w:lvl w:ilvl="0" w:tplc="6156A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BD1E7B"/>
    <w:multiLevelType w:val="hybridMultilevel"/>
    <w:tmpl w:val="C6A0A140"/>
    <w:lvl w:ilvl="0" w:tplc="80C0DD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F16B89"/>
    <w:multiLevelType w:val="hybridMultilevel"/>
    <w:tmpl w:val="837C9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FF4B39"/>
    <w:multiLevelType w:val="multilevel"/>
    <w:tmpl w:val="E410B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021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AFB5DB3"/>
    <w:multiLevelType w:val="hybridMultilevel"/>
    <w:tmpl w:val="9888124E"/>
    <w:lvl w:ilvl="0" w:tplc="0C5A37C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8E59F8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91ACC"/>
    <w:multiLevelType w:val="hybridMultilevel"/>
    <w:tmpl w:val="591CFF8E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31"/>
  </w:num>
  <w:num w:numId="6">
    <w:abstractNumId w:val="16"/>
  </w:num>
  <w:num w:numId="7">
    <w:abstractNumId w:val="15"/>
  </w:num>
  <w:num w:numId="8">
    <w:abstractNumId w:val="17"/>
  </w:num>
  <w:num w:numId="9">
    <w:abstractNumId w:val="30"/>
  </w:num>
  <w:num w:numId="10">
    <w:abstractNumId w:val="3"/>
  </w:num>
  <w:num w:numId="11">
    <w:abstractNumId w:val="11"/>
  </w:num>
  <w:num w:numId="12">
    <w:abstractNumId w:val="22"/>
  </w:num>
  <w:num w:numId="13">
    <w:abstractNumId w:val="19"/>
  </w:num>
  <w:num w:numId="14">
    <w:abstractNumId w:val="6"/>
  </w:num>
  <w:num w:numId="15">
    <w:abstractNumId w:val="33"/>
  </w:num>
  <w:num w:numId="16">
    <w:abstractNumId w:val="29"/>
  </w:num>
  <w:num w:numId="17">
    <w:abstractNumId w:val="7"/>
  </w:num>
  <w:num w:numId="18">
    <w:abstractNumId w:val="32"/>
  </w:num>
  <w:num w:numId="19">
    <w:abstractNumId w:val="23"/>
  </w:num>
  <w:num w:numId="20">
    <w:abstractNumId w:val="10"/>
  </w:num>
  <w:num w:numId="21">
    <w:abstractNumId w:val="27"/>
  </w:num>
  <w:num w:numId="22">
    <w:abstractNumId w:val="21"/>
  </w:num>
  <w:num w:numId="23">
    <w:abstractNumId w:val="5"/>
  </w:num>
  <w:num w:numId="24">
    <w:abstractNumId w:val="1"/>
  </w:num>
  <w:num w:numId="25">
    <w:abstractNumId w:val="18"/>
  </w:num>
  <w:num w:numId="26">
    <w:abstractNumId w:val="2"/>
  </w:num>
  <w:num w:numId="27">
    <w:abstractNumId w:val="8"/>
  </w:num>
  <w:num w:numId="28">
    <w:abstractNumId w:val="0"/>
  </w:num>
  <w:num w:numId="29">
    <w:abstractNumId w:val="14"/>
  </w:num>
  <w:num w:numId="30">
    <w:abstractNumId w:val="28"/>
  </w:num>
  <w:num w:numId="31">
    <w:abstractNumId w:val="9"/>
  </w:num>
  <w:num w:numId="32">
    <w:abstractNumId w:val="4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36"/>
    <w:rsid w:val="00002EE2"/>
    <w:rsid w:val="00004C40"/>
    <w:rsid w:val="000055B1"/>
    <w:rsid w:val="00010C4F"/>
    <w:rsid w:val="00013579"/>
    <w:rsid w:val="000202F7"/>
    <w:rsid w:val="000212B5"/>
    <w:rsid w:val="00023102"/>
    <w:rsid w:val="00043DB3"/>
    <w:rsid w:val="00044276"/>
    <w:rsid w:val="000500F9"/>
    <w:rsid w:val="000505EF"/>
    <w:rsid w:val="000522B8"/>
    <w:rsid w:val="0005495B"/>
    <w:rsid w:val="000556CF"/>
    <w:rsid w:val="000568ED"/>
    <w:rsid w:val="000653FF"/>
    <w:rsid w:val="000736A1"/>
    <w:rsid w:val="000743B4"/>
    <w:rsid w:val="00076C31"/>
    <w:rsid w:val="000778E1"/>
    <w:rsid w:val="00077928"/>
    <w:rsid w:val="0008471C"/>
    <w:rsid w:val="0008779D"/>
    <w:rsid w:val="000939DD"/>
    <w:rsid w:val="00095831"/>
    <w:rsid w:val="000A4B01"/>
    <w:rsid w:val="000A556C"/>
    <w:rsid w:val="000B104E"/>
    <w:rsid w:val="000B5E36"/>
    <w:rsid w:val="000C0C2E"/>
    <w:rsid w:val="000C20F9"/>
    <w:rsid w:val="000C5D35"/>
    <w:rsid w:val="000D02C8"/>
    <w:rsid w:val="000D6651"/>
    <w:rsid w:val="000D6CAA"/>
    <w:rsid w:val="000D7DC5"/>
    <w:rsid w:val="000E5425"/>
    <w:rsid w:val="000F7D4F"/>
    <w:rsid w:val="0010035F"/>
    <w:rsid w:val="00110754"/>
    <w:rsid w:val="00110E25"/>
    <w:rsid w:val="00111BC3"/>
    <w:rsid w:val="0011241F"/>
    <w:rsid w:val="00113080"/>
    <w:rsid w:val="001224E0"/>
    <w:rsid w:val="001224FC"/>
    <w:rsid w:val="0012279E"/>
    <w:rsid w:val="00126FB6"/>
    <w:rsid w:val="00132C36"/>
    <w:rsid w:val="00132C8E"/>
    <w:rsid w:val="0013309E"/>
    <w:rsid w:val="00133997"/>
    <w:rsid w:val="00146E43"/>
    <w:rsid w:val="00160382"/>
    <w:rsid w:val="00161B50"/>
    <w:rsid w:val="001623DD"/>
    <w:rsid w:val="00163BBA"/>
    <w:rsid w:val="00164042"/>
    <w:rsid w:val="00170DB0"/>
    <w:rsid w:val="00193406"/>
    <w:rsid w:val="001957A8"/>
    <w:rsid w:val="001B5B51"/>
    <w:rsid w:val="001B6810"/>
    <w:rsid w:val="001C0A06"/>
    <w:rsid w:val="001C7923"/>
    <w:rsid w:val="001D533B"/>
    <w:rsid w:val="001D5EA7"/>
    <w:rsid w:val="001D7D3F"/>
    <w:rsid w:val="001E261D"/>
    <w:rsid w:val="001E2634"/>
    <w:rsid w:val="002064AB"/>
    <w:rsid w:val="0021063C"/>
    <w:rsid w:val="00211474"/>
    <w:rsid w:val="0022481E"/>
    <w:rsid w:val="00232363"/>
    <w:rsid w:val="0023436B"/>
    <w:rsid w:val="002344E2"/>
    <w:rsid w:val="00234AE9"/>
    <w:rsid w:val="00234BF5"/>
    <w:rsid w:val="002358BD"/>
    <w:rsid w:val="002409F8"/>
    <w:rsid w:val="00241229"/>
    <w:rsid w:val="0024469B"/>
    <w:rsid w:val="00246D75"/>
    <w:rsid w:val="0025719A"/>
    <w:rsid w:val="00262221"/>
    <w:rsid w:val="00262EF9"/>
    <w:rsid w:val="002669EC"/>
    <w:rsid w:val="00273CC7"/>
    <w:rsid w:val="00275FB7"/>
    <w:rsid w:val="00280FB2"/>
    <w:rsid w:val="00282622"/>
    <w:rsid w:val="00283714"/>
    <w:rsid w:val="00285E45"/>
    <w:rsid w:val="00287305"/>
    <w:rsid w:val="002B1178"/>
    <w:rsid w:val="002B67F2"/>
    <w:rsid w:val="002C138E"/>
    <w:rsid w:val="002D2878"/>
    <w:rsid w:val="002E1ED7"/>
    <w:rsid w:val="002E27A0"/>
    <w:rsid w:val="002E4803"/>
    <w:rsid w:val="002F3239"/>
    <w:rsid w:val="002F6A7E"/>
    <w:rsid w:val="00301173"/>
    <w:rsid w:val="00304947"/>
    <w:rsid w:val="003122CB"/>
    <w:rsid w:val="00327031"/>
    <w:rsid w:val="00331A45"/>
    <w:rsid w:val="00333C66"/>
    <w:rsid w:val="0034328E"/>
    <w:rsid w:val="00346100"/>
    <w:rsid w:val="0035767D"/>
    <w:rsid w:val="003577CE"/>
    <w:rsid w:val="00363CFC"/>
    <w:rsid w:val="003649CD"/>
    <w:rsid w:val="00364CAC"/>
    <w:rsid w:val="00367AD6"/>
    <w:rsid w:val="0037039F"/>
    <w:rsid w:val="0037604B"/>
    <w:rsid w:val="00385783"/>
    <w:rsid w:val="0038592D"/>
    <w:rsid w:val="00390223"/>
    <w:rsid w:val="00396C0B"/>
    <w:rsid w:val="003A6952"/>
    <w:rsid w:val="003C5719"/>
    <w:rsid w:val="003D74A2"/>
    <w:rsid w:val="003E266F"/>
    <w:rsid w:val="003E5680"/>
    <w:rsid w:val="003E7395"/>
    <w:rsid w:val="003F0724"/>
    <w:rsid w:val="003F1B71"/>
    <w:rsid w:val="003F3FD2"/>
    <w:rsid w:val="003F4260"/>
    <w:rsid w:val="004002FC"/>
    <w:rsid w:val="00407E66"/>
    <w:rsid w:val="00413B08"/>
    <w:rsid w:val="004147CB"/>
    <w:rsid w:val="00421B39"/>
    <w:rsid w:val="00426C75"/>
    <w:rsid w:val="0043169F"/>
    <w:rsid w:val="00431E6B"/>
    <w:rsid w:val="00442A58"/>
    <w:rsid w:val="00442D74"/>
    <w:rsid w:val="00445337"/>
    <w:rsid w:val="00450115"/>
    <w:rsid w:val="00451AAA"/>
    <w:rsid w:val="0046416F"/>
    <w:rsid w:val="00466FEA"/>
    <w:rsid w:val="0047036B"/>
    <w:rsid w:val="00472D1C"/>
    <w:rsid w:val="004743EC"/>
    <w:rsid w:val="00474DC2"/>
    <w:rsid w:val="00481A0A"/>
    <w:rsid w:val="00483A3F"/>
    <w:rsid w:val="004904E9"/>
    <w:rsid w:val="00490BBA"/>
    <w:rsid w:val="004924F2"/>
    <w:rsid w:val="004932D4"/>
    <w:rsid w:val="00494358"/>
    <w:rsid w:val="00495D5D"/>
    <w:rsid w:val="00496FD1"/>
    <w:rsid w:val="00497F6B"/>
    <w:rsid w:val="004A4D6A"/>
    <w:rsid w:val="004A6DE9"/>
    <w:rsid w:val="004B0BAF"/>
    <w:rsid w:val="004C7CA3"/>
    <w:rsid w:val="004D0F46"/>
    <w:rsid w:val="004D4D41"/>
    <w:rsid w:val="004E129F"/>
    <w:rsid w:val="004E151A"/>
    <w:rsid w:val="004E2620"/>
    <w:rsid w:val="004E3037"/>
    <w:rsid w:val="004E460B"/>
    <w:rsid w:val="004E6458"/>
    <w:rsid w:val="004F15A1"/>
    <w:rsid w:val="004F5B38"/>
    <w:rsid w:val="004F66F3"/>
    <w:rsid w:val="0050017C"/>
    <w:rsid w:val="0050496B"/>
    <w:rsid w:val="00510FB6"/>
    <w:rsid w:val="0051160B"/>
    <w:rsid w:val="00512635"/>
    <w:rsid w:val="005142E1"/>
    <w:rsid w:val="00520D97"/>
    <w:rsid w:val="00522D4F"/>
    <w:rsid w:val="005270F1"/>
    <w:rsid w:val="005274E0"/>
    <w:rsid w:val="005310D1"/>
    <w:rsid w:val="0053218E"/>
    <w:rsid w:val="00540705"/>
    <w:rsid w:val="005411D7"/>
    <w:rsid w:val="00543F6C"/>
    <w:rsid w:val="005448CC"/>
    <w:rsid w:val="00544BE0"/>
    <w:rsid w:val="005465FA"/>
    <w:rsid w:val="00551570"/>
    <w:rsid w:val="00553E31"/>
    <w:rsid w:val="005550EC"/>
    <w:rsid w:val="005566B4"/>
    <w:rsid w:val="00557B88"/>
    <w:rsid w:val="0056224F"/>
    <w:rsid w:val="005630DE"/>
    <w:rsid w:val="00564AFC"/>
    <w:rsid w:val="0057227E"/>
    <w:rsid w:val="00572A07"/>
    <w:rsid w:val="00574B11"/>
    <w:rsid w:val="00574BFA"/>
    <w:rsid w:val="00576851"/>
    <w:rsid w:val="00592158"/>
    <w:rsid w:val="0059405B"/>
    <w:rsid w:val="005943DD"/>
    <w:rsid w:val="00596035"/>
    <w:rsid w:val="005A2A3D"/>
    <w:rsid w:val="005A52EF"/>
    <w:rsid w:val="005A5394"/>
    <w:rsid w:val="005A6B52"/>
    <w:rsid w:val="005A7230"/>
    <w:rsid w:val="005C29CD"/>
    <w:rsid w:val="005E17A2"/>
    <w:rsid w:val="005E31D4"/>
    <w:rsid w:val="005E66F8"/>
    <w:rsid w:val="005E7BBB"/>
    <w:rsid w:val="005F1B82"/>
    <w:rsid w:val="005F3B42"/>
    <w:rsid w:val="005F4DF9"/>
    <w:rsid w:val="00602F33"/>
    <w:rsid w:val="00606B28"/>
    <w:rsid w:val="00616F68"/>
    <w:rsid w:val="006233E2"/>
    <w:rsid w:val="00632173"/>
    <w:rsid w:val="006338F6"/>
    <w:rsid w:val="0064090A"/>
    <w:rsid w:val="00641406"/>
    <w:rsid w:val="00642735"/>
    <w:rsid w:val="00642D76"/>
    <w:rsid w:val="00643831"/>
    <w:rsid w:val="006535F1"/>
    <w:rsid w:val="006615DA"/>
    <w:rsid w:val="00663EC0"/>
    <w:rsid w:val="00674D68"/>
    <w:rsid w:val="00675BBC"/>
    <w:rsid w:val="00676F0A"/>
    <w:rsid w:val="0068322E"/>
    <w:rsid w:val="006948D7"/>
    <w:rsid w:val="006A1E87"/>
    <w:rsid w:val="006B7209"/>
    <w:rsid w:val="006C1CCD"/>
    <w:rsid w:val="006C2438"/>
    <w:rsid w:val="006C61FA"/>
    <w:rsid w:val="006C6DA0"/>
    <w:rsid w:val="006D0F37"/>
    <w:rsid w:val="006D2B13"/>
    <w:rsid w:val="006D5F5E"/>
    <w:rsid w:val="006E09ED"/>
    <w:rsid w:val="006F1503"/>
    <w:rsid w:val="006F49FF"/>
    <w:rsid w:val="007019CD"/>
    <w:rsid w:val="0071428E"/>
    <w:rsid w:val="007205B5"/>
    <w:rsid w:val="007260D4"/>
    <w:rsid w:val="00726B95"/>
    <w:rsid w:val="00732D3E"/>
    <w:rsid w:val="00737C01"/>
    <w:rsid w:val="007433D6"/>
    <w:rsid w:val="007471EE"/>
    <w:rsid w:val="0075555A"/>
    <w:rsid w:val="007569F4"/>
    <w:rsid w:val="00767972"/>
    <w:rsid w:val="007720AA"/>
    <w:rsid w:val="007722B1"/>
    <w:rsid w:val="00772E0D"/>
    <w:rsid w:val="00776C87"/>
    <w:rsid w:val="00776EF1"/>
    <w:rsid w:val="00777F94"/>
    <w:rsid w:val="007806D9"/>
    <w:rsid w:val="0078789C"/>
    <w:rsid w:val="007922B8"/>
    <w:rsid w:val="007954ED"/>
    <w:rsid w:val="007A372D"/>
    <w:rsid w:val="007A5143"/>
    <w:rsid w:val="007B0914"/>
    <w:rsid w:val="007B1825"/>
    <w:rsid w:val="007B1C3D"/>
    <w:rsid w:val="007B546D"/>
    <w:rsid w:val="007B60CA"/>
    <w:rsid w:val="007C1C47"/>
    <w:rsid w:val="007C3C31"/>
    <w:rsid w:val="007D35DD"/>
    <w:rsid w:val="007D5D0C"/>
    <w:rsid w:val="007D791C"/>
    <w:rsid w:val="007E3F64"/>
    <w:rsid w:val="007E50C5"/>
    <w:rsid w:val="007F3526"/>
    <w:rsid w:val="007F4654"/>
    <w:rsid w:val="007F75B4"/>
    <w:rsid w:val="00803FD9"/>
    <w:rsid w:val="00806FD5"/>
    <w:rsid w:val="008163A2"/>
    <w:rsid w:val="0082082C"/>
    <w:rsid w:val="008229FE"/>
    <w:rsid w:val="00823C91"/>
    <w:rsid w:val="008261AF"/>
    <w:rsid w:val="00837264"/>
    <w:rsid w:val="008467F9"/>
    <w:rsid w:val="00850C9F"/>
    <w:rsid w:val="00860981"/>
    <w:rsid w:val="00860B4E"/>
    <w:rsid w:val="00862408"/>
    <w:rsid w:val="0087468A"/>
    <w:rsid w:val="00877C79"/>
    <w:rsid w:val="00881528"/>
    <w:rsid w:val="00886D3F"/>
    <w:rsid w:val="00897BE0"/>
    <w:rsid w:val="008A1273"/>
    <w:rsid w:val="008A6352"/>
    <w:rsid w:val="008B25E7"/>
    <w:rsid w:val="008C1047"/>
    <w:rsid w:val="008D6074"/>
    <w:rsid w:val="008D66AD"/>
    <w:rsid w:val="008D770B"/>
    <w:rsid w:val="008E19AE"/>
    <w:rsid w:val="008E3D45"/>
    <w:rsid w:val="008E46E0"/>
    <w:rsid w:val="008E55D9"/>
    <w:rsid w:val="008E6902"/>
    <w:rsid w:val="008F5658"/>
    <w:rsid w:val="00900C35"/>
    <w:rsid w:val="009027DA"/>
    <w:rsid w:val="0090532E"/>
    <w:rsid w:val="00906757"/>
    <w:rsid w:val="00911EEC"/>
    <w:rsid w:val="00912677"/>
    <w:rsid w:val="00914087"/>
    <w:rsid w:val="009142FB"/>
    <w:rsid w:val="009179DE"/>
    <w:rsid w:val="0092503E"/>
    <w:rsid w:val="0094167E"/>
    <w:rsid w:val="00950D88"/>
    <w:rsid w:val="00950F5C"/>
    <w:rsid w:val="00950FB7"/>
    <w:rsid w:val="00952E4C"/>
    <w:rsid w:val="00963152"/>
    <w:rsid w:val="00963161"/>
    <w:rsid w:val="009670A7"/>
    <w:rsid w:val="0096799B"/>
    <w:rsid w:val="0097647A"/>
    <w:rsid w:val="00981E00"/>
    <w:rsid w:val="00982123"/>
    <w:rsid w:val="0098315F"/>
    <w:rsid w:val="009843E8"/>
    <w:rsid w:val="00984FD2"/>
    <w:rsid w:val="00986B5B"/>
    <w:rsid w:val="00992514"/>
    <w:rsid w:val="009A695A"/>
    <w:rsid w:val="009A739F"/>
    <w:rsid w:val="009B42D9"/>
    <w:rsid w:val="009C7C3F"/>
    <w:rsid w:val="009D0A53"/>
    <w:rsid w:val="009D32E7"/>
    <w:rsid w:val="009E21C4"/>
    <w:rsid w:val="009E50A4"/>
    <w:rsid w:val="009E5688"/>
    <w:rsid w:val="009E7EB4"/>
    <w:rsid w:val="009F3A44"/>
    <w:rsid w:val="009F3FF5"/>
    <w:rsid w:val="009F609D"/>
    <w:rsid w:val="00A02EED"/>
    <w:rsid w:val="00A11118"/>
    <w:rsid w:val="00A115B2"/>
    <w:rsid w:val="00A16B46"/>
    <w:rsid w:val="00A22991"/>
    <w:rsid w:val="00A24E84"/>
    <w:rsid w:val="00A2646C"/>
    <w:rsid w:val="00A418A1"/>
    <w:rsid w:val="00A43DED"/>
    <w:rsid w:val="00A45D70"/>
    <w:rsid w:val="00A47406"/>
    <w:rsid w:val="00A5158C"/>
    <w:rsid w:val="00A5741E"/>
    <w:rsid w:val="00A67F13"/>
    <w:rsid w:val="00A70D89"/>
    <w:rsid w:val="00A71FE7"/>
    <w:rsid w:val="00A7232A"/>
    <w:rsid w:val="00A835ED"/>
    <w:rsid w:val="00A928E5"/>
    <w:rsid w:val="00A97064"/>
    <w:rsid w:val="00A97A27"/>
    <w:rsid w:val="00AA0F68"/>
    <w:rsid w:val="00AA48D8"/>
    <w:rsid w:val="00AB1806"/>
    <w:rsid w:val="00AB3E37"/>
    <w:rsid w:val="00AC1E69"/>
    <w:rsid w:val="00AC262B"/>
    <w:rsid w:val="00AC4644"/>
    <w:rsid w:val="00AD2478"/>
    <w:rsid w:val="00AD5D46"/>
    <w:rsid w:val="00AD6216"/>
    <w:rsid w:val="00AE1AD9"/>
    <w:rsid w:val="00AE6013"/>
    <w:rsid w:val="00AF1F02"/>
    <w:rsid w:val="00B05DDB"/>
    <w:rsid w:val="00B101AE"/>
    <w:rsid w:val="00B1169F"/>
    <w:rsid w:val="00B11D6A"/>
    <w:rsid w:val="00B201CA"/>
    <w:rsid w:val="00B403AA"/>
    <w:rsid w:val="00B4157B"/>
    <w:rsid w:val="00B536ED"/>
    <w:rsid w:val="00B54AC1"/>
    <w:rsid w:val="00B60B36"/>
    <w:rsid w:val="00B64332"/>
    <w:rsid w:val="00B64A02"/>
    <w:rsid w:val="00B65C1B"/>
    <w:rsid w:val="00B71727"/>
    <w:rsid w:val="00B73180"/>
    <w:rsid w:val="00B7668D"/>
    <w:rsid w:val="00B77C76"/>
    <w:rsid w:val="00B8096E"/>
    <w:rsid w:val="00B8799B"/>
    <w:rsid w:val="00B9339F"/>
    <w:rsid w:val="00B93603"/>
    <w:rsid w:val="00B93726"/>
    <w:rsid w:val="00BA2832"/>
    <w:rsid w:val="00BA2DB4"/>
    <w:rsid w:val="00BA6174"/>
    <w:rsid w:val="00BA6B2D"/>
    <w:rsid w:val="00BB36F8"/>
    <w:rsid w:val="00BB4E54"/>
    <w:rsid w:val="00BC0BC3"/>
    <w:rsid w:val="00BC0D45"/>
    <w:rsid w:val="00BD3E14"/>
    <w:rsid w:val="00BD4186"/>
    <w:rsid w:val="00BE11C0"/>
    <w:rsid w:val="00BE5593"/>
    <w:rsid w:val="00BF15B6"/>
    <w:rsid w:val="00C0458B"/>
    <w:rsid w:val="00C06382"/>
    <w:rsid w:val="00C10579"/>
    <w:rsid w:val="00C10C16"/>
    <w:rsid w:val="00C262AD"/>
    <w:rsid w:val="00C3214B"/>
    <w:rsid w:val="00C47554"/>
    <w:rsid w:val="00C526E6"/>
    <w:rsid w:val="00C52E2D"/>
    <w:rsid w:val="00C5309B"/>
    <w:rsid w:val="00C54099"/>
    <w:rsid w:val="00C54DE4"/>
    <w:rsid w:val="00C560AA"/>
    <w:rsid w:val="00C62ACF"/>
    <w:rsid w:val="00C65507"/>
    <w:rsid w:val="00C65FCF"/>
    <w:rsid w:val="00C67BFD"/>
    <w:rsid w:val="00C7149F"/>
    <w:rsid w:val="00C73FB4"/>
    <w:rsid w:val="00C76B5D"/>
    <w:rsid w:val="00C82432"/>
    <w:rsid w:val="00C8414C"/>
    <w:rsid w:val="00C90FF2"/>
    <w:rsid w:val="00C94704"/>
    <w:rsid w:val="00C97516"/>
    <w:rsid w:val="00CA5A98"/>
    <w:rsid w:val="00CB011B"/>
    <w:rsid w:val="00CB0845"/>
    <w:rsid w:val="00CB44E2"/>
    <w:rsid w:val="00CC5C90"/>
    <w:rsid w:val="00CE2E7C"/>
    <w:rsid w:val="00CE6B36"/>
    <w:rsid w:val="00CF293E"/>
    <w:rsid w:val="00CF3249"/>
    <w:rsid w:val="00CF464D"/>
    <w:rsid w:val="00CF5B28"/>
    <w:rsid w:val="00CF6C4E"/>
    <w:rsid w:val="00D0675E"/>
    <w:rsid w:val="00D13025"/>
    <w:rsid w:val="00D17B44"/>
    <w:rsid w:val="00D22D35"/>
    <w:rsid w:val="00D234B0"/>
    <w:rsid w:val="00D2451B"/>
    <w:rsid w:val="00D312B0"/>
    <w:rsid w:val="00D31C42"/>
    <w:rsid w:val="00D34291"/>
    <w:rsid w:val="00D349D5"/>
    <w:rsid w:val="00D3644F"/>
    <w:rsid w:val="00D50E13"/>
    <w:rsid w:val="00D51412"/>
    <w:rsid w:val="00D55A1E"/>
    <w:rsid w:val="00D566E7"/>
    <w:rsid w:val="00D61586"/>
    <w:rsid w:val="00D61C03"/>
    <w:rsid w:val="00D62999"/>
    <w:rsid w:val="00D702C9"/>
    <w:rsid w:val="00D75BAC"/>
    <w:rsid w:val="00D80083"/>
    <w:rsid w:val="00D80C51"/>
    <w:rsid w:val="00D811FD"/>
    <w:rsid w:val="00D81F45"/>
    <w:rsid w:val="00D83174"/>
    <w:rsid w:val="00D875E2"/>
    <w:rsid w:val="00D87DCE"/>
    <w:rsid w:val="00DA53D2"/>
    <w:rsid w:val="00DB0BB5"/>
    <w:rsid w:val="00DB3810"/>
    <w:rsid w:val="00DC6249"/>
    <w:rsid w:val="00DC658D"/>
    <w:rsid w:val="00DD3868"/>
    <w:rsid w:val="00DE17FE"/>
    <w:rsid w:val="00DE5147"/>
    <w:rsid w:val="00DE6666"/>
    <w:rsid w:val="00DE66ED"/>
    <w:rsid w:val="00DF4C8F"/>
    <w:rsid w:val="00DF6E90"/>
    <w:rsid w:val="00DF7698"/>
    <w:rsid w:val="00E11908"/>
    <w:rsid w:val="00E14997"/>
    <w:rsid w:val="00E17BA9"/>
    <w:rsid w:val="00E22EB4"/>
    <w:rsid w:val="00E2782C"/>
    <w:rsid w:val="00E30B05"/>
    <w:rsid w:val="00E33388"/>
    <w:rsid w:val="00E36FE2"/>
    <w:rsid w:val="00E4053D"/>
    <w:rsid w:val="00E41951"/>
    <w:rsid w:val="00E41C30"/>
    <w:rsid w:val="00E47442"/>
    <w:rsid w:val="00E526D2"/>
    <w:rsid w:val="00E61A83"/>
    <w:rsid w:val="00E73B29"/>
    <w:rsid w:val="00E75026"/>
    <w:rsid w:val="00E751B5"/>
    <w:rsid w:val="00E85964"/>
    <w:rsid w:val="00E859EF"/>
    <w:rsid w:val="00E8683D"/>
    <w:rsid w:val="00E9216A"/>
    <w:rsid w:val="00E92545"/>
    <w:rsid w:val="00EA3513"/>
    <w:rsid w:val="00EB2FA1"/>
    <w:rsid w:val="00EC2497"/>
    <w:rsid w:val="00EC2A8D"/>
    <w:rsid w:val="00EC7B1E"/>
    <w:rsid w:val="00ED1CE2"/>
    <w:rsid w:val="00ED3C85"/>
    <w:rsid w:val="00ED7A90"/>
    <w:rsid w:val="00EE03E4"/>
    <w:rsid w:val="00EE1A3C"/>
    <w:rsid w:val="00EE6316"/>
    <w:rsid w:val="00F01086"/>
    <w:rsid w:val="00F02677"/>
    <w:rsid w:val="00F02C43"/>
    <w:rsid w:val="00F065AF"/>
    <w:rsid w:val="00F1000F"/>
    <w:rsid w:val="00F13DBB"/>
    <w:rsid w:val="00F14923"/>
    <w:rsid w:val="00F227DD"/>
    <w:rsid w:val="00F25885"/>
    <w:rsid w:val="00F25D82"/>
    <w:rsid w:val="00F25E2F"/>
    <w:rsid w:val="00F321B6"/>
    <w:rsid w:val="00F3250C"/>
    <w:rsid w:val="00F35DEB"/>
    <w:rsid w:val="00F42345"/>
    <w:rsid w:val="00F42C31"/>
    <w:rsid w:val="00F43203"/>
    <w:rsid w:val="00F55597"/>
    <w:rsid w:val="00F56128"/>
    <w:rsid w:val="00F63952"/>
    <w:rsid w:val="00F6558A"/>
    <w:rsid w:val="00F777B0"/>
    <w:rsid w:val="00F9200E"/>
    <w:rsid w:val="00F92B61"/>
    <w:rsid w:val="00FA320E"/>
    <w:rsid w:val="00FA40FD"/>
    <w:rsid w:val="00FB39BC"/>
    <w:rsid w:val="00FC54A4"/>
    <w:rsid w:val="00FD1792"/>
    <w:rsid w:val="00FD47F3"/>
    <w:rsid w:val="00FD5A9A"/>
    <w:rsid w:val="00FD7CD8"/>
    <w:rsid w:val="00FE24F2"/>
    <w:rsid w:val="00FE25CE"/>
    <w:rsid w:val="00FE2F99"/>
    <w:rsid w:val="00FE50C4"/>
    <w:rsid w:val="00FE5EA0"/>
    <w:rsid w:val="00FE6C5B"/>
    <w:rsid w:val="00FF13FA"/>
    <w:rsid w:val="00FF6707"/>
    <w:rsid w:val="1A3A75DC"/>
    <w:rsid w:val="23A5B7B9"/>
    <w:rsid w:val="6218B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62002"/>
  <w15:docId w15:val="{8660B82B-A09F-4941-8EC4-614B6F7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E2"/>
    <w:rPr>
      <w:rFonts w:ascii="Arial" w:eastAsia="Times New Roman" w:hAnsi="Arial"/>
      <w:szCs w:val="22"/>
      <w:lang w:val="en-GB" w:eastAsia="en-US"/>
    </w:rPr>
  </w:style>
  <w:style w:type="paragraph" w:styleId="1">
    <w:name w:val="heading 1"/>
    <w:basedOn w:val="a"/>
    <w:next w:val="a"/>
    <w:link w:val="10"/>
    <w:qFormat/>
    <w:locked/>
    <w:rsid w:val="00850C9F"/>
    <w:pPr>
      <w:keepNext/>
      <w:keepLines/>
      <w:spacing w:after="360"/>
      <w:outlineLvl w:val="0"/>
    </w:pPr>
    <w:rPr>
      <w:rFonts w:eastAsia="Calibri"/>
      <w:b/>
      <w:bCs/>
      <w:caps/>
      <w:sz w:val="24"/>
      <w:szCs w:val="28"/>
      <w:u w:val="single"/>
    </w:rPr>
  </w:style>
  <w:style w:type="paragraph" w:styleId="2">
    <w:name w:val="heading 2"/>
    <w:basedOn w:val="a"/>
    <w:next w:val="a"/>
    <w:link w:val="20"/>
    <w:qFormat/>
    <w:locked/>
    <w:rsid w:val="00390223"/>
    <w:pPr>
      <w:keepNext/>
      <w:keepLines/>
      <w:spacing w:after="180"/>
      <w:outlineLvl w:val="1"/>
    </w:pPr>
    <w:rPr>
      <w:rFonts w:eastAsia="Calibri"/>
      <w:b/>
      <w:bCs/>
      <w:i/>
      <w:sz w:val="22"/>
      <w:szCs w:val="26"/>
    </w:rPr>
  </w:style>
  <w:style w:type="paragraph" w:styleId="3">
    <w:name w:val="heading 3"/>
    <w:basedOn w:val="a"/>
    <w:next w:val="a"/>
    <w:link w:val="30"/>
    <w:qFormat/>
    <w:locked/>
    <w:rsid w:val="00390223"/>
    <w:pPr>
      <w:keepNext/>
      <w:keepLines/>
      <w:spacing w:after="60"/>
      <w:outlineLvl w:val="2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0C9F"/>
    <w:rPr>
      <w:rFonts w:ascii="Arial" w:hAnsi="Arial" w:cs="Times New Roman"/>
      <w:b/>
      <w:bCs/>
      <w:caps/>
      <w:sz w:val="28"/>
      <w:szCs w:val="28"/>
      <w:u w:val="single"/>
    </w:rPr>
  </w:style>
  <w:style w:type="character" w:customStyle="1" w:styleId="20">
    <w:name w:val="Заголовок 2 Знак"/>
    <w:link w:val="2"/>
    <w:locked/>
    <w:rsid w:val="00390223"/>
    <w:rPr>
      <w:rFonts w:ascii="Arial" w:hAnsi="Arial" w:cs="Times New Roman"/>
      <w:b/>
      <w:bCs/>
      <w:i/>
      <w:sz w:val="26"/>
      <w:szCs w:val="26"/>
    </w:rPr>
  </w:style>
  <w:style w:type="character" w:customStyle="1" w:styleId="30">
    <w:name w:val="Заголовок 3 Знак"/>
    <w:link w:val="3"/>
    <w:locked/>
    <w:rsid w:val="00390223"/>
    <w:rPr>
      <w:rFonts w:ascii="Arial" w:hAnsi="Arial" w:cs="Times New Roman"/>
      <w:b/>
      <w:bCs/>
      <w:sz w:val="20"/>
    </w:rPr>
  </w:style>
  <w:style w:type="character" w:styleId="a3">
    <w:name w:val="Emphasis"/>
    <w:qFormat/>
    <w:rsid w:val="00113080"/>
    <w:rPr>
      <w:rFonts w:cs="Times New Roman"/>
      <w:i/>
      <w:iCs/>
    </w:rPr>
  </w:style>
  <w:style w:type="paragraph" w:styleId="a4">
    <w:name w:val="header"/>
    <w:basedOn w:val="a"/>
    <w:link w:val="a5"/>
    <w:rsid w:val="00F56128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link w:val="a4"/>
    <w:locked/>
    <w:rsid w:val="00F56128"/>
    <w:rPr>
      <w:rFonts w:ascii="Square721 BT" w:hAnsi="Square721 BT" w:cs="Times New Roman"/>
      <w:sz w:val="20"/>
    </w:rPr>
  </w:style>
  <w:style w:type="paragraph" w:styleId="a6">
    <w:name w:val="footer"/>
    <w:basedOn w:val="a"/>
    <w:link w:val="a7"/>
    <w:rsid w:val="00F56128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link w:val="a6"/>
    <w:locked/>
    <w:rsid w:val="00F56128"/>
    <w:rPr>
      <w:rFonts w:ascii="Square721 BT" w:hAnsi="Square721 BT" w:cs="Times New Roman"/>
      <w:sz w:val="20"/>
    </w:rPr>
  </w:style>
  <w:style w:type="paragraph" w:styleId="a8">
    <w:name w:val="Balloon Text"/>
    <w:basedOn w:val="a"/>
    <w:link w:val="a9"/>
    <w:semiHidden/>
    <w:rsid w:val="00F561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F5612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56128"/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left">
    <w:name w:val="footer left"/>
    <w:basedOn w:val="a4"/>
    <w:link w:val="footerleftChar"/>
    <w:locked/>
    <w:rsid w:val="0022481E"/>
    <w:rPr>
      <w:sz w:val="16"/>
      <w:szCs w:val="16"/>
    </w:rPr>
  </w:style>
  <w:style w:type="paragraph" w:customStyle="1" w:styleId="footercentre">
    <w:name w:val="footer centre"/>
    <w:basedOn w:val="a4"/>
    <w:link w:val="footercentreChar"/>
    <w:locked/>
    <w:rsid w:val="0022481E"/>
    <w:pPr>
      <w:jc w:val="center"/>
    </w:pPr>
    <w:rPr>
      <w:sz w:val="16"/>
      <w:szCs w:val="16"/>
    </w:rPr>
  </w:style>
  <w:style w:type="character" w:customStyle="1" w:styleId="footerleftChar">
    <w:name w:val="footer left Char"/>
    <w:link w:val="footerleft"/>
    <w:locked/>
    <w:rsid w:val="0022481E"/>
    <w:rPr>
      <w:rFonts w:ascii="Arial" w:hAnsi="Arial" w:cs="Times New Roman"/>
      <w:sz w:val="16"/>
      <w:szCs w:val="16"/>
    </w:rPr>
  </w:style>
  <w:style w:type="paragraph" w:customStyle="1" w:styleId="footerright">
    <w:name w:val="footer right"/>
    <w:basedOn w:val="a6"/>
    <w:link w:val="footerrightChar"/>
    <w:locked/>
    <w:rsid w:val="0022481E"/>
    <w:pPr>
      <w:jc w:val="right"/>
    </w:pPr>
    <w:rPr>
      <w:sz w:val="16"/>
      <w:szCs w:val="16"/>
    </w:rPr>
  </w:style>
  <w:style w:type="character" w:customStyle="1" w:styleId="footercentreChar">
    <w:name w:val="footer centre Char"/>
    <w:link w:val="footercentre"/>
    <w:locked/>
    <w:rsid w:val="0022481E"/>
    <w:rPr>
      <w:rFonts w:ascii="Arial" w:hAnsi="Arial" w:cs="Times New Roman"/>
      <w:sz w:val="16"/>
      <w:szCs w:val="16"/>
    </w:rPr>
  </w:style>
  <w:style w:type="paragraph" w:customStyle="1" w:styleId="imagetext">
    <w:name w:val="image text"/>
    <w:basedOn w:val="a"/>
    <w:link w:val="imagetextChar"/>
    <w:locked/>
    <w:rsid w:val="00E41C30"/>
    <w:rPr>
      <w:i/>
    </w:rPr>
  </w:style>
  <w:style w:type="character" w:customStyle="1" w:styleId="footerrightChar">
    <w:name w:val="footer right Char"/>
    <w:link w:val="footerright"/>
    <w:locked/>
    <w:rsid w:val="0022481E"/>
    <w:rPr>
      <w:rFonts w:ascii="Arial" w:hAnsi="Arial" w:cs="Times New Roman"/>
      <w:sz w:val="16"/>
      <w:szCs w:val="16"/>
    </w:rPr>
  </w:style>
  <w:style w:type="paragraph" w:customStyle="1" w:styleId="bullet">
    <w:name w:val="bullet"/>
    <w:basedOn w:val="a"/>
    <w:link w:val="bulletChar"/>
    <w:locked/>
    <w:rsid w:val="00B8096E"/>
    <w:pPr>
      <w:numPr>
        <w:numId w:val="2"/>
      </w:numPr>
      <w:spacing w:after="60"/>
      <w:ind w:left="568" w:hanging="284"/>
      <w:contextualSpacing/>
    </w:pPr>
  </w:style>
  <w:style w:type="paragraph" w:customStyle="1" w:styleId="bullet-sub">
    <w:name w:val="bullet-sub"/>
    <w:basedOn w:val="bullet"/>
    <w:link w:val="bullet-subChar"/>
    <w:locked/>
    <w:rsid w:val="00B8096E"/>
    <w:pPr>
      <w:numPr>
        <w:ilvl w:val="1"/>
        <w:numId w:val="4"/>
      </w:numPr>
      <w:ind w:left="1135"/>
    </w:pPr>
  </w:style>
  <w:style w:type="paragraph" w:customStyle="1" w:styleId="letteredlist">
    <w:name w:val="lettered list"/>
    <w:basedOn w:val="a"/>
    <w:link w:val="letteredlistChar"/>
    <w:locked/>
    <w:rsid w:val="00E41C30"/>
    <w:pPr>
      <w:numPr>
        <w:numId w:val="6"/>
      </w:numPr>
      <w:ind w:left="568" w:hanging="284"/>
      <w:contextualSpacing/>
    </w:pPr>
  </w:style>
  <w:style w:type="character" w:customStyle="1" w:styleId="bulletChar">
    <w:name w:val="bullet Char"/>
    <w:link w:val="bullet"/>
    <w:locked/>
    <w:rsid w:val="00B8096E"/>
    <w:rPr>
      <w:rFonts w:ascii="Arial" w:hAnsi="Arial" w:cs="Times New Roman"/>
      <w:sz w:val="20"/>
    </w:rPr>
  </w:style>
  <w:style w:type="paragraph" w:customStyle="1" w:styleId="numberedlist">
    <w:name w:val="numbered list"/>
    <w:basedOn w:val="a"/>
    <w:link w:val="numberedlistChar"/>
    <w:locked/>
    <w:rsid w:val="00E41C30"/>
    <w:pPr>
      <w:numPr>
        <w:numId w:val="5"/>
      </w:numPr>
      <w:ind w:left="568" w:hanging="284"/>
      <w:contextualSpacing/>
    </w:pPr>
  </w:style>
  <w:style w:type="character" w:customStyle="1" w:styleId="bullet-subChar">
    <w:name w:val="bullet-sub Char"/>
    <w:basedOn w:val="bulletChar"/>
    <w:link w:val="bullet-sub"/>
    <w:locked/>
    <w:rsid w:val="00B8096E"/>
    <w:rPr>
      <w:rFonts w:ascii="Arial" w:hAnsi="Arial" w:cs="Times New Roman"/>
      <w:sz w:val="20"/>
    </w:rPr>
  </w:style>
  <w:style w:type="paragraph" w:customStyle="1" w:styleId="signaturetext">
    <w:name w:val="signature text"/>
    <w:basedOn w:val="imagetext"/>
    <w:link w:val="signaturetextChar"/>
    <w:locked/>
    <w:rsid w:val="00E41C30"/>
  </w:style>
  <w:style w:type="character" w:customStyle="1" w:styleId="numberedlistChar">
    <w:name w:val="numbered list Char"/>
    <w:link w:val="numberedlist"/>
    <w:locked/>
    <w:rsid w:val="00E41C30"/>
    <w:rPr>
      <w:rFonts w:ascii="Arial" w:hAnsi="Arial" w:cs="Times New Roman"/>
      <w:sz w:val="20"/>
    </w:rPr>
  </w:style>
  <w:style w:type="character" w:customStyle="1" w:styleId="imagetextChar">
    <w:name w:val="image text Char"/>
    <w:link w:val="imagetext"/>
    <w:locked/>
    <w:rsid w:val="00E41C30"/>
    <w:rPr>
      <w:rFonts w:ascii="Arial" w:hAnsi="Arial" w:cs="Times New Roman"/>
      <w:i/>
      <w:sz w:val="20"/>
    </w:rPr>
  </w:style>
  <w:style w:type="character" w:customStyle="1" w:styleId="letteredlistChar">
    <w:name w:val="lettered list Char"/>
    <w:link w:val="letteredlist"/>
    <w:locked/>
    <w:rsid w:val="00E41C30"/>
    <w:rPr>
      <w:rFonts w:ascii="Arial" w:hAnsi="Arial" w:cs="Times New Roman"/>
      <w:sz w:val="20"/>
    </w:rPr>
  </w:style>
  <w:style w:type="character" w:customStyle="1" w:styleId="signaturetextChar">
    <w:name w:val="signature text Char"/>
    <w:basedOn w:val="imagetextChar"/>
    <w:link w:val="signaturetext"/>
    <w:locked/>
    <w:rsid w:val="00E41C30"/>
    <w:rPr>
      <w:rFonts w:ascii="Arial" w:hAnsi="Arial" w:cs="Times New Roman"/>
      <w:i/>
      <w:sz w:val="20"/>
    </w:rPr>
  </w:style>
  <w:style w:type="paragraph" w:customStyle="1" w:styleId="11">
    <w:name w:val="Абзац списка1"/>
    <w:basedOn w:val="a"/>
    <w:link w:val="ListParagraphChar"/>
    <w:rsid w:val="007F3526"/>
    <w:pPr>
      <w:ind w:left="720"/>
      <w:contextualSpacing/>
    </w:pPr>
  </w:style>
  <w:style w:type="paragraph" w:customStyle="1" w:styleId="Subsectionheading">
    <w:name w:val="Subsection heading"/>
    <w:basedOn w:val="a"/>
    <w:link w:val="SubsectionChar"/>
    <w:rsid w:val="007B1825"/>
    <w:pPr>
      <w:numPr>
        <w:ilvl w:val="1"/>
        <w:numId w:val="12"/>
      </w:numPr>
      <w:spacing w:after="180"/>
    </w:pPr>
    <w:rPr>
      <w:b/>
    </w:rPr>
  </w:style>
  <w:style w:type="paragraph" w:customStyle="1" w:styleId="sub-subsectionheading">
    <w:name w:val="sub-subsection heading"/>
    <w:basedOn w:val="11"/>
    <w:link w:val="sub-subsectionheadingChar"/>
    <w:rsid w:val="007B1825"/>
    <w:pPr>
      <w:numPr>
        <w:ilvl w:val="2"/>
        <w:numId w:val="12"/>
      </w:numPr>
      <w:spacing w:after="60"/>
      <w:ind w:left="1248" w:hanging="794"/>
    </w:pPr>
  </w:style>
  <w:style w:type="character" w:customStyle="1" w:styleId="ListParagraphChar">
    <w:name w:val="List Paragraph Char"/>
    <w:link w:val="11"/>
    <w:locked/>
    <w:rsid w:val="00193406"/>
    <w:rPr>
      <w:rFonts w:ascii="Arial" w:hAnsi="Arial" w:cs="Times New Roman"/>
      <w:sz w:val="20"/>
    </w:rPr>
  </w:style>
  <w:style w:type="character" w:customStyle="1" w:styleId="SubsectionChar">
    <w:name w:val="Subsection Char"/>
    <w:link w:val="Subsectionheading"/>
    <w:locked/>
    <w:rsid w:val="007B1825"/>
    <w:rPr>
      <w:rFonts w:ascii="Arial" w:hAnsi="Arial" w:cs="Times New Roman"/>
      <w:b/>
      <w:sz w:val="20"/>
    </w:rPr>
  </w:style>
  <w:style w:type="paragraph" w:customStyle="1" w:styleId="sub-subsectiontext">
    <w:name w:val="sub-subsection text"/>
    <w:basedOn w:val="a"/>
    <w:link w:val="sub-subsectiontextChar"/>
    <w:rsid w:val="00193406"/>
    <w:pPr>
      <w:ind w:left="1247"/>
    </w:pPr>
  </w:style>
  <w:style w:type="character" w:customStyle="1" w:styleId="sub-subsectionheadingChar">
    <w:name w:val="sub-subsection heading Char"/>
    <w:basedOn w:val="ListParagraphChar"/>
    <w:link w:val="sub-subsectionheading"/>
    <w:locked/>
    <w:rsid w:val="007B1825"/>
    <w:rPr>
      <w:rFonts w:ascii="Arial" w:hAnsi="Arial" w:cs="Times New Roman"/>
      <w:sz w:val="20"/>
    </w:rPr>
  </w:style>
  <w:style w:type="paragraph" w:customStyle="1" w:styleId="subsectiontext">
    <w:name w:val="subsection text"/>
    <w:basedOn w:val="a"/>
    <w:link w:val="subsectiontextChar"/>
    <w:rsid w:val="004743EC"/>
    <w:pPr>
      <w:ind w:left="454"/>
    </w:pPr>
  </w:style>
  <w:style w:type="character" w:customStyle="1" w:styleId="sub-subsectiontextChar">
    <w:name w:val="sub-subsection text Char"/>
    <w:link w:val="sub-subsectiontext"/>
    <w:locked/>
    <w:rsid w:val="00193406"/>
    <w:rPr>
      <w:rFonts w:ascii="Arial" w:hAnsi="Arial" w:cs="Times New Roman"/>
      <w:sz w:val="20"/>
    </w:rPr>
  </w:style>
  <w:style w:type="paragraph" w:customStyle="1" w:styleId="bulletsub-subsection">
    <w:name w:val="bullet sub-subsection"/>
    <w:basedOn w:val="bullet"/>
    <w:link w:val="bulletsub-subsectionChar"/>
    <w:rsid w:val="003A6952"/>
    <w:pPr>
      <w:ind w:left="1531"/>
    </w:pPr>
  </w:style>
  <w:style w:type="character" w:customStyle="1" w:styleId="subsectiontextChar">
    <w:name w:val="subsection text Char"/>
    <w:link w:val="subsectiontext"/>
    <w:locked/>
    <w:rsid w:val="004743EC"/>
    <w:rPr>
      <w:rFonts w:ascii="Arial" w:hAnsi="Arial" w:cs="Times New Roman"/>
      <w:sz w:val="20"/>
    </w:rPr>
  </w:style>
  <w:style w:type="character" w:customStyle="1" w:styleId="bulletsub-subsectionChar">
    <w:name w:val="bullet sub-subsection Char"/>
    <w:basedOn w:val="bulletChar"/>
    <w:link w:val="bulletsub-subsection"/>
    <w:locked/>
    <w:rsid w:val="003A6952"/>
    <w:rPr>
      <w:rFonts w:ascii="Arial" w:hAnsi="Arial" w:cs="Times New Roman"/>
      <w:sz w:val="20"/>
    </w:rPr>
  </w:style>
  <w:style w:type="paragraph" w:customStyle="1" w:styleId="DocTitle">
    <w:name w:val="Doc Title"/>
    <w:basedOn w:val="a"/>
    <w:link w:val="DocTitleChar"/>
    <w:rsid w:val="001D7D3F"/>
    <w:rPr>
      <w:b/>
      <w:sz w:val="44"/>
      <w:szCs w:val="44"/>
    </w:rPr>
  </w:style>
  <w:style w:type="paragraph" w:customStyle="1" w:styleId="Docsubtitle1">
    <w:name w:val="Doc subtitle1"/>
    <w:basedOn w:val="a"/>
    <w:link w:val="Docsubtitle1Char"/>
    <w:rsid w:val="006B7209"/>
    <w:rPr>
      <w:b/>
      <w:sz w:val="28"/>
      <w:szCs w:val="28"/>
    </w:rPr>
  </w:style>
  <w:style w:type="character" w:customStyle="1" w:styleId="DocTitleChar">
    <w:name w:val="Doc Title Char"/>
    <w:link w:val="DocTitle"/>
    <w:locked/>
    <w:rsid w:val="001D7D3F"/>
    <w:rPr>
      <w:rFonts w:ascii="Arial" w:hAnsi="Arial" w:cs="Times New Roman"/>
      <w:b/>
      <w:sz w:val="44"/>
      <w:szCs w:val="44"/>
    </w:rPr>
  </w:style>
  <w:style w:type="paragraph" w:customStyle="1" w:styleId="Docsubtitle2">
    <w:name w:val="Doc subtitle2"/>
    <w:basedOn w:val="a"/>
    <w:link w:val="Docsubtitle2Char"/>
    <w:rsid w:val="006B7209"/>
    <w:rPr>
      <w:sz w:val="28"/>
      <w:szCs w:val="28"/>
    </w:rPr>
  </w:style>
  <w:style w:type="character" w:customStyle="1" w:styleId="Docsubtitle1Char">
    <w:name w:val="Doc subtitle1 Char"/>
    <w:link w:val="Docsubtitle1"/>
    <w:locked/>
    <w:rsid w:val="006B7209"/>
    <w:rPr>
      <w:rFonts w:ascii="Arial" w:hAnsi="Arial" w:cs="Times New Roman"/>
      <w:b/>
      <w:sz w:val="28"/>
      <w:szCs w:val="28"/>
    </w:rPr>
  </w:style>
  <w:style w:type="paragraph" w:styleId="21">
    <w:name w:val="toc 2"/>
    <w:basedOn w:val="a"/>
    <w:next w:val="a"/>
    <w:autoRedefine/>
    <w:semiHidden/>
    <w:rsid w:val="005A2A3D"/>
    <w:pPr>
      <w:ind w:left="180"/>
    </w:pPr>
    <w:rPr>
      <w:rFonts w:eastAsia="Calibri"/>
      <w:szCs w:val="24"/>
    </w:rPr>
  </w:style>
  <w:style w:type="character" w:customStyle="1" w:styleId="Docsubtitle2Char">
    <w:name w:val="Doc subtitle2 Char"/>
    <w:link w:val="Docsubtitle2"/>
    <w:locked/>
    <w:rsid w:val="006B7209"/>
    <w:rPr>
      <w:rFonts w:ascii="Arial" w:hAnsi="Arial" w:cs="Times New Roman"/>
      <w:sz w:val="28"/>
      <w:szCs w:val="28"/>
    </w:rPr>
  </w:style>
  <w:style w:type="character" w:styleId="ab">
    <w:name w:val="Hyperlink"/>
    <w:rsid w:val="005A2A3D"/>
    <w:rPr>
      <w:rFonts w:cs="Times New Roman"/>
      <w:color w:val="0000FF"/>
      <w:u w:val="single"/>
    </w:rPr>
  </w:style>
  <w:style w:type="table" w:customStyle="1" w:styleId="WSITable">
    <w:name w:val="WSI Table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rsid w:val="00D234B0"/>
    <w:rPr>
      <w:rFonts w:ascii="Arial" w:eastAsia="Times New Roman" w:hAnsi="Arial"/>
      <w:color w:val="000000"/>
      <w:lang w:eastAsia="ru-RU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xt">
    <w:name w:val="bullet text"/>
    <w:basedOn w:val="bullet"/>
    <w:link w:val="bullettextChar"/>
    <w:rsid w:val="00B8096E"/>
    <w:pPr>
      <w:numPr>
        <w:numId w:val="0"/>
      </w:numPr>
      <w:ind w:left="567"/>
    </w:pPr>
  </w:style>
  <w:style w:type="paragraph" w:customStyle="1" w:styleId="bullet-subtext">
    <w:name w:val="bullet-sub text"/>
    <w:basedOn w:val="bullettext"/>
    <w:link w:val="bullet-subtextChar"/>
    <w:rsid w:val="00BA6B2D"/>
    <w:pPr>
      <w:ind w:left="1134"/>
    </w:pPr>
  </w:style>
  <w:style w:type="character" w:customStyle="1" w:styleId="bullettextChar">
    <w:name w:val="bullet text Char"/>
    <w:basedOn w:val="bulletChar"/>
    <w:link w:val="bullettext"/>
    <w:locked/>
    <w:rsid w:val="00B8096E"/>
    <w:rPr>
      <w:rFonts w:ascii="Arial" w:hAnsi="Arial" w:cs="Times New Roman"/>
      <w:sz w:val="20"/>
    </w:rPr>
  </w:style>
  <w:style w:type="character" w:customStyle="1" w:styleId="bullet-subtextChar">
    <w:name w:val="bullet-sub text Char"/>
    <w:basedOn w:val="bullettextChar"/>
    <w:link w:val="bullet-subtext"/>
    <w:locked/>
    <w:rsid w:val="00BA6B2D"/>
    <w:rPr>
      <w:rFonts w:ascii="Arial" w:hAnsi="Arial" w:cs="Times New Roman"/>
      <w:sz w:val="20"/>
    </w:rPr>
  </w:style>
  <w:style w:type="paragraph" w:customStyle="1" w:styleId="tablebullet">
    <w:name w:val="table bullet"/>
    <w:basedOn w:val="11"/>
    <w:link w:val="tablebulletChar"/>
    <w:rsid w:val="00110754"/>
    <w:pPr>
      <w:numPr>
        <w:numId w:val="13"/>
      </w:numPr>
      <w:ind w:left="284" w:hanging="284"/>
    </w:pPr>
    <w:rPr>
      <w:color w:val="000000"/>
    </w:rPr>
  </w:style>
  <w:style w:type="character" w:customStyle="1" w:styleId="tablebulletChar">
    <w:name w:val="table bullet Char"/>
    <w:link w:val="tablebullet"/>
    <w:locked/>
    <w:rsid w:val="00110754"/>
    <w:rPr>
      <w:rFonts w:ascii="Arial" w:hAnsi="Arial" w:cs="Times New Roman"/>
      <w:color w:val="000000"/>
      <w:sz w:val="20"/>
    </w:rPr>
  </w:style>
  <w:style w:type="paragraph" w:customStyle="1" w:styleId="bullet-sub-sub">
    <w:name w:val="bullet-sub-sub"/>
    <w:basedOn w:val="bullet-sub"/>
    <w:link w:val="bullet-sub-subChar"/>
    <w:rsid w:val="00B8096E"/>
    <w:pPr>
      <w:numPr>
        <w:ilvl w:val="2"/>
      </w:numPr>
      <w:ind w:left="1702"/>
    </w:pPr>
  </w:style>
  <w:style w:type="paragraph" w:customStyle="1" w:styleId="bullet-sub-subtext">
    <w:name w:val="bullet-sub-sub text"/>
    <w:basedOn w:val="bullet-subtext"/>
    <w:link w:val="bullet-sub-subtextChar"/>
    <w:rsid w:val="00BA6B2D"/>
    <w:pPr>
      <w:ind w:left="1701"/>
    </w:pPr>
  </w:style>
  <w:style w:type="character" w:customStyle="1" w:styleId="bullet-sub-subChar">
    <w:name w:val="bullet-sub-sub Char"/>
    <w:basedOn w:val="bullet-subChar"/>
    <w:link w:val="bullet-sub-sub"/>
    <w:locked/>
    <w:rsid w:val="00B8096E"/>
    <w:rPr>
      <w:rFonts w:ascii="Arial" w:hAnsi="Arial" w:cs="Times New Roman"/>
      <w:sz w:val="20"/>
    </w:rPr>
  </w:style>
  <w:style w:type="paragraph" w:customStyle="1" w:styleId="tablesub-bullet">
    <w:name w:val="table sub-bullet"/>
    <w:basedOn w:val="tablebullet"/>
    <w:link w:val="tablesub-bulletChar"/>
    <w:rsid w:val="00B8096E"/>
    <w:pPr>
      <w:numPr>
        <w:numId w:val="14"/>
      </w:numPr>
      <w:ind w:left="568"/>
    </w:pPr>
  </w:style>
  <w:style w:type="character" w:customStyle="1" w:styleId="bullet-sub-subtextChar">
    <w:name w:val="bullet-sub-sub text Char"/>
    <w:basedOn w:val="bullet-subtextChar"/>
    <w:link w:val="bullet-sub-subtext"/>
    <w:locked/>
    <w:rsid w:val="00BA6B2D"/>
    <w:rPr>
      <w:rFonts w:ascii="Arial" w:hAnsi="Arial" w:cs="Times New Roman"/>
      <w:sz w:val="20"/>
    </w:rPr>
  </w:style>
  <w:style w:type="character" w:customStyle="1" w:styleId="tablesub-bulletChar">
    <w:name w:val="table sub-bullet Char"/>
    <w:basedOn w:val="tablebulletChar"/>
    <w:link w:val="tablesub-bullet"/>
    <w:locked/>
    <w:rsid w:val="00B8096E"/>
    <w:rPr>
      <w:rFonts w:ascii="Arial" w:hAnsi="Arial" w:cs="Times New Roman"/>
      <w:color w:val="000000"/>
      <w:sz w:val="20"/>
    </w:rPr>
  </w:style>
  <w:style w:type="paragraph" w:styleId="12">
    <w:name w:val="toc 1"/>
    <w:basedOn w:val="a"/>
    <w:next w:val="a"/>
    <w:autoRedefine/>
    <w:semiHidden/>
    <w:rsid w:val="00CE6B36"/>
    <w:rPr>
      <w:rFonts w:eastAsia="Calibri"/>
      <w:szCs w:val="24"/>
    </w:rPr>
  </w:style>
  <w:style w:type="paragraph" w:customStyle="1" w:styleId="Doctitle0">
    <w:name w:val="Doc title"/>
    <w:basedOn w:val="a"/>
    <w:rsid w:val="00CE6B36"/>
    <w:rPr>
      <w:rFonts w:eastAsia="Calibri"/>
      <w:b/>
      <w:sz w:val="40"/>
      <w:szCs w:val="24"/>
    </w:rPr>
  </w:style>
  <w:style w:type="character" w:styleId="ac">
    <w:name w:val="page number"/>
    <w:rsid w:val="00CE6B36"/>
    <w:rPr>
      <w:rFonts w:ascii="Arial" w:hAnsi="Arial" w:cs="Times New Roman"/>
      <w:sz w:val="16"/>
    </w:rPr>
  </w:style>
  <w:style w:type="paragraph" w:styleId="ad">
    <w:name w:val="List Paragraph"/>
    <w:basedOn w:val="a"/>
    <w:uiPriority w:val="34"/>
    <w:qFormat/>
    <w:rsid w:val="007D5D0C"/>
    <w:pPr>
      <w:ind w:left="720"/>
      <w:contextualSpacing/>
    </w:pPr>
  </w:style>
  <w:style w:type="paragraph" w:customStyle="1" w:styleId="ae">
    <w:name w:val="Базовый"/>
    <w:rsid w:val="00163BBA"/>
    <w:pPr>
      <w:widowControl w:val="0"/>
      <w:suppressAutoHyphens/>
      <w:spacing w:after="200" w:line="276" w:lineRule="auto"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f">
    <w:name w:val="Normal (Web)"/>
    <w:basedOn w:val="a"/>
    <w:rsid w:val="00163BB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10">
    <w:name w:val="A1"/>
    <w:rsid w:val="00163BBA"/>
    <w:rPr>
      <w:b/>
      <w:color w:val="000000"/>
      <w:sz w:val="28"/>
    </w:rPr>
  </w:style>
  <w:style w:type="paragraph" w:customStyle="1" w:styleId="Pa1">
    <w:name w:val="Pa1"/>
    <w:basedOn w:val="Default"/>
    <w:next w:val="Default"/>
    <w:rsid w:val="00163BBA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163BBA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character" w:customStyle="1" w:styleId="A20">
    <w:name w:val="A2"/>
    <w:rsid w:val="00163BBA"/>
    <w:rPr>
      <w:b/>
      <w:color w:val="000000"/>
      <w:sz w:val="26"/>
      <w:u w:val="single"/>
    </w:rPr>
  </w:style>
  <w:style w:type="paragraph" w:customStyle="1" w:styleId="Pa2">
    <w:name w:val="Pa2"/>
    <w:basedOn w:val="Default"/>
    <w:next w:val="Default"/>
    <w:rsid w:val="00163BBA"/>
    <w:pPr>
      <w:spacing w:line="221" w:lineRule="atLeast"/>
    </w:pPr>
    <w:rPr>
      <w:rFonts w:cs="Times New Roman"/>
      <w:color w:val="auto"/>
    </w:rPr>
  </w:style>
  <w:style w:type="paragraph" w:styleId="af0">
    <w:name w:val="caption"/>
    <w:basedOn w:val="a"/>
    <w:next w:val="a"/>
    <w:unhideWhenUsed/>
    <w:qFormat/>
    <w:locked/>
    <w:rsid w:val="000C5D3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25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WSI_A\13_Visual_Identity\WSI_templates_2010\WSI_doc_wcover_wonum_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F05C-8AD9-4E12-9350-D888FE44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WSI_doc_wcover_wonum_v1.2</Template>
  <TotalTime>0</TotalTime>
  <Pages>7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Национальный чемпионат WSR город Казань</vt:lpstr>
    </vt:vector>
  </TitlesOfParts>
  <Company>WorldSkills International Secretariat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Национальный чемпионат WSR город Казань</dc:title>
  <dc:creator>Андрей</dc:creator>
  <cp:lastModifiedBy>Полъельников Лев Андреевич</cp:lastModifiedBy>
  <cp:revision>2</cp:revision>
  <cp:lastPrinted>2016-02-24T08:16:00Z</cp:lastPrinted>
  <dcterms:created xsi:type="dcterms:W3CDTF">2017-11-15T08:15:00Z</dcterms:created>
  <dcterms:modified xsi:type="dcterms:W3CDTF">2017-11-15T08:15:00Z</dcterms:modified>
</cp:coreProperties>
</file>